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F7" w:rsidRDefault="004002F7">
      <w:pPr>
        <w:spacing w:after="0" w:line="240" w:lineRule="auto"/>
        <w:jc w:val="right"/>
        <w:rPr>
          <w:rFonts w:ascii="Georgia" w:hAnsi="Georgia" w:cs="Georgia"/>
          <w:b/>
          <w:sz w:val="24"/>
          <w:szCs w:val="24"/>
        </w:rPr>
      </w:pPr>
    </w:p>
    <w:p w:rsidR="004002F7" w:rsidRDefault="004002F7">
      <w:pPr>
        <w:spacing w:after="0" w:line="240" w:lineRule="auto"/>
        <w:jc w:val="center"/>
        <w:rPr>
          <w:rFonts w:ascii="Georgia" w:hAnsi="Georgia" w:cs="Georgia"/>
          <w:b/>
          <w:caps/>
          <w:sz w:val="24"/>
          <w:szCs w:val="24"/>
        </w:rPr>
      </w:pPr>
      <w:r>
        <w:rPr>
          <w:rFonts w:ascii="Georgia" w:hAnsi="Georgia" w:cs="Georgia"/>
          <w:b/>
          <w:caps/>
          <w:sz w:val="24"/>
          <w:szCs w:val="24"/>
        </w:rPr>
        <w:t>Остановить «древосеков» от администрации!</w:t>
      </w:r>
    </w:p>
    <w:p w:rsidR="004002F7" w:rsidRDefault="004002F7">
      <w:pPr>
        <w:spacing w:after="0" w:line="240" w:lineRule="auto"/>
        <w:jc w:val="center"/>
        <w:rPr>
          <w:rFonts w:ascii="Georgia" w:hAnsi="Georgia" w:cs="Georgia"/>
          <w:b/>
          <w:caps/>
          <w:sz w:val="24"/>
          <w:szCs w:val="24"/>
          <w:shd w:val="clear" w:color="auto" w:fill="FFFF00"/>
        </w:rPr>
      </w:pPr>
      <w:r>
        <w:rPr>
          <w:rFonts w:ascii="Georgia" w:hAnsi="Georgia" w:cs="Georgia"/>
          <w:b/>
          <w:caps/>
          <w:sz w:val="24"/>
          <w:szCs w:val="24"/>
        </w:rPr>
        <w:t xml:space="preserve">Объявить мораторий на снос деревьев в Саратове </w:t>
      </w:r>
    </w:p>
    <w:p w:rsidR="004002F7" w:rsidRDefault="004002F7">
      <w:pPr>
        <w:spacing w:after="0" w:line="240" w:lineRule="auto"/>
        <w:jc w:val="center"/>
        <w:rPr>
          <w:rFonts w:ascii="Georgia" w:hAnsi="Georgia" w:cs="Georgia"/>
          <w:b/>
          <w:caps/>
          <w:sz w:val="24"/>
          <w:szCs w:val="24"/>
          <w:shd w:val="clear" w:color="auto" w:fill="FFFF00"/>
        </w:rPr>
      </w:pPr>
    </w:p>
    <w:p w:rsidR="004002F7" w:rsidRDefault="004002F7" w:rsidP="00AB55D2">
      <w:pPr>
        <w:spacing w:before="120" w:after="120" w:line="23" w:lineRule="atLeast"/>
        <w:jc w:val="both"/>
        <w:rPr>
          <w:rFonts w:ascii="Georgia" w:hAnsi="Georgia" w:cs="Georgia"/>
          <w:sz w:val="24"/>
          <w:szCs w:val="24"/>
        </w:rPr>
      </w:pPr>
      <w:r w:rsidRPr="00281626">
        <w:rPr>
          <w:rFonts w:ascii="Georgia" w:hAnsi="Georgia" w:cs="Georgia"/>
          <w:sz w:val="24"/>
          <w:szCs w:val="24"/>
        </w:rPr>
        <w:t>У</w:t>
      </w:r>
      <w:r>
        <w:rPr>
          <w:rFonts w:ascii="Georgia" w:hAnsi="Georgia" w:cs="Georgia"/>
          <w:sz w:val="24"/>
          <w:szCs w:val="24"/>
        </w:rPr>
        <w:t>же больше 2 месяцев в Саратове, несмотря на протесты общественности и  возмущение населения, продолжается тотальная вырубка зелёных насаждений и уничтожение зелёных зон.</w:t>
      </w:r>
    </w:p>
    <w:p w:rsidR="004002F7" w:rsidRDefault="004002F7" w:rsidP="00AB55D2">
      <w:pPr>
        <w:spacing w:before="120" w:after="120" w:line="23" w:lineRule="atLeast"/>
        <w:jc w:val="both"/>
        <w:rPr>
          <w:rFonts w:ascii="Georgia" w:hAnsi="Georgia" w:cs="Georgia"/>
          <w:sz w:val="24"/>
          <w:szCs w:val="24"/>
        </w:rPr>
      </w:pPr>
      <w:r>
        <w:rPr>
          <w:rFonts w:ascii="Georgia" w:hAnsi="Georgia" w:cs="Georgia"/>
          <w:sz w:val="24"/>
          <w:szCs w:val="24"/>
        </w:rPr>
        <w:t>Перечень адресов, где деревья истреблены под корень, и</w:t>
      </w:r>
      <w:r w:rsidRPr="002364F0">
        <w:rPr>
          <w:rFonts w:ascii="Georgia" w:hAnsi="Georgia" w:cs="Georgia"/>
          <w:color w:val="FF0000"/>
          <w:sz w:val="24"/>
          <w:szCs w:val="24"/>
        </w:rPr>
        <w:t xml:space="preserve"> </w:t>
      </w:r>
      <w:r w:rsidRPr="008311AE">
        <w:rPr>
          <w:rFonts w:ascii="Georgia" w:hAnsi="Georgia" w:cs="Georgia"/>
          <w:sz w:val="24"/>
          <w:szCs w:val="24"/>
        </w:rPr>
        <w:t xml:space="preserve">улиц, превращенных в бетонно-асфальтовые плацы, </w:t>
      </w:r>
      <w:r>
        <w:rPr>
          <w:rFonts w:ascii="Georgia" w:hAnsi="Georgia" w:cs="Georgia"/>
          <w:sz w:val="24"/>
          <w:szCs w:val="24"/>
        </w:rPr>
        <w:t xml:space="preserve">исчисляется десятками, а количество вырубленных деревьев только за этот короткий период – сотнями. Вырубаются не только сухие и аварийные деревья. «Благоустроителями» вырубается и уничтожается </w:t>
      </w:r>
      <w:r>
        <w:rPr>
          <w:rFonts w:ascii="Georgia" w:hAnsi="Georgia" w:cs="Georgia"/>
          <w:b/>
          <w:sz w:val="24"/>
          <w:szCs w:val="24"/>
        </w:rPr>
        <w:t>всё</w:t>
      </w:r>
      <w:r>
        <w:rPr>
          <w:rFonts w:ascii="Georgia" w:hAnsi="Georgia" w:cs="Georgia"/>
          <w:sz w:val="24"/>
          <w:szCs w:val="24"/>
        </w:rPr>
        <w:t xml:space="preserve">, что не отвечает их извращенным эстетическим вкусам и представлениям о «благоустройстве», </w:t>
      </w:r>
      <w:r>
        <w:rPr>
          <w:rFonts w:ascii="Georgia" w:hAnsi="Georgia" w:cs="Georgia"/>
          <w:b/>
          <w:sz w:val="24"/>
          <w:szCs w:val="24"/>
        </w:rPr>
        <w:t>всё</w:t>
      </w:r>
      <w:r>
        <w:rPr>
          <w:rFonts w:ascii="Georgia" w:hAnsi="Georgia" w:cs="Georgia"/>
          <w:sz w:val="24"/>
          <w:szCs w:val="24"/>
        </w:rPr>
        <w:t xml:space="preserve">, что мешает воплощению их планов по закатыванию в асфальт газонов, превращению всех зелёных зон вдоль дорог в парковки.  </w:t>
      </w:r>
    </w:p>
    <w:p w:rsidR="004002F7" w:rsidRDefault="004002F7" w:rsidP="00AB55D2">
      <w:pPr>
        <w:spacing w:before="120" w:after="120" w:line="23" w:lineRule="atLeast"/>
        <w:jc w:val="both"/>
        <w:rPr>
          <w:rFonts w:ascii="Georgia" w:hAnsi="Georgia" w:cs="Georgia"/>
          <w:sz w:val="24"/>
          <w:szCs w:val="24"/>
        </w:rPr>
      </w:pPr>
      <w:r>
        <w:rPr>
          <w:rFonts w:ascii="Georgia" w:hAnsi="Georgia" w:cs="Georgia"/>
          <w:sz w:val="24"/>
          <w:szCs w:val="24"/>
        </w:rPr>
        <w:t xml:space="preserve">Особенно деятельность чиновников по де-озеленению активизировалась с получением средств по проекту  «Тротуары Саратова». Видимо, они решили, что им выдали карт-бланш на все их действия при условии выполнения плана по укладке квадрокилометров асфальта. И потому закатывают в асфальт все газоны, попутно уничтожая на них все объекты, мешающие асфальтоукладчикам, т.е. деревья и кусты.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Чиновники, принимающие решения о сносе деревьев и уничтожении зелёных зон, не могут не знать </w:t>
      </w:r>
      <w:r w:rsidRPr="00254297">
        <w:rPr>
          <w:rFonts w:ascii="Georgia" w:hAnsi="Georgia" w:cs="Georgia"/>
          <w:b/>
          <w:sz w:val="24"/>
          <w:szCs w:val="24"/>
        </w:rPr>
        <w:t>о важности зелёных насаждений</w:t>
      </w:r>
      <w:r>
        <w:rPr>
          <w:rFonts w:ascii="Georgia" w:hAnsi="Georgia" w:cs="Georgia"/>
          <w:sz w:val="24"/>
          <w:szCs w:val="24"/>
        </w:rPr>
        <w:t xml:space="preserve"> (деревьев, кустарника, газонов) для формирования микроклимата в городе и улучшения санитарно-гигиенических качеств воздуха.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Они не могут не знать о </w:t>
      </w:r>
      <w:r w:rsidRPr="00F85FF4">
        <w:rPr>
          <w:rFonts w:ascii="Georgia" w:hAnsi="Georgia" w:cs="Georgia"/>
          <w:b/>
          <w:sz w:val="24"/>
          <w:szCs w:val="24"/>
        </w:rPr>
        <w:t>дефиците зелёных насаждений в городе</w:t>
      </w:r>
      <w:r>
        <w:rPr>
          <w:rFonts w:ascii="Georgia" w:hAnsi="Georgia" w:cs="Georgia"/>
          <w:sz w:val="24"/>
          <w:szCs w:val="24"/>
        </w:rPr>
        <w:t xml:space="preserve"> и о том, что Саратов уже неоднократно попадал в </w:t>
      </w:r>
      <w:r w:rsidRPr="00254297">
        <w:rPr>
          <w:rFonts w:ascii="Georgia" w:hAnsi="Georgia" w:cs="Georgia"/>
          <w:b/>
          <w:sz w:val="24"/>
          <w:szCs w:val="24"/>
        </w:rPr>
        <w:t>рейтинг самых загрязненных</w:t>
      </w:r>
      <w:r>
        <w:rPr>
          <w:rFonts w:ascii="Georgia" w:hAnsi="Georgia" w:cs="Georgia"/>
          <w:sz w:val="24"/>
          <w:szCs w:val="24"/>
        </w:rPr>
        <w:t xml:space="preserve"> городов России.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Они не могут не знать о </w:t>
      </w:r>
      <w:r w:rsidRPr="00254297">
        <w:rPr>
          <w:rFonts w:ascii="Georgia" w:hAnsi="Georgia" w:cs="Georgia"/>
          <w:b/>
          <w:sz w:val="24"/>
          <w:szCs w:val="24"/>
        </w:rPr>
        <w:t>высоком уровне заболеваемости жителей города</w:t>
      </w:r>
      <w:r>
        <w:rPr>
          <w:rFonts w:ascii="Georgia" w:hAnsi="Georgia" w:cs="Georgia"/>
          <w:sz w:val="24"/>
          <w:szCs w:val="24"/>
        </w:rPr>
        <w:t xml:space="preserve"> сердечно-сосудистыми, онкологическими, легочными и острыми респираторными вирусными заболеваниями. Все эти данные у них  имеются.</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И они не могут не знать о том, что </w:t>
      </w:r>
      <w:r w:rsidRPr="00254297">
        <w:rPr>
          <w:rFonts w:ascii="Georgia" w:hAnsi="Georgia" w:cs="Georgia"/>
          <w:sz w:val="24"/>
          <w:szCs w:val="24"/>
        </w:rPr>
        <w:t>существует</w:t>
      </w:r>
      <w:r>
        <w:rPr>
          <w:rFonts w:ascii="Georgia" w:hAnsi="Georgia" w:cs="Georgia"/>
          <w:sz w:val="24"/>
          <w:szCs w:val="24"/>
        </w:rPr>
        <w:t xml:space="preserve"> прямая </w:t>
      </w:r>
      <w:r w:rsidRPr="00254297">
        <w:rPr>
          <w:rFonts w:ascii="Georgia" w:hAnsi="Georgia" w:cs="Georgia"/>
          <w:b/>
          <w:sz w:val="24"/>
          <w:szCs w:val="24"/>
        </w:rPr>
        <w:t xml:space="preserve">зависимость </w:t>
      </w:r>
      <w:r>
        <w:rPr>
          <w:rFonts w:ascii="Georgia" w:hAnsi="Georgia" w:cs="Georgia"/>
          <w:sz w:val="24"/>
          <w:szCs w:val="24"/>
        </w:rPr>
        <w:t xml:space="preserve">между </w:t>
      </w:r>
      <w:r w:rsidRPr="00254297">
        <w:rPr>
          <w:rFonts w:ascii="Georgia" w:hAnsi="Georgia" w:cs="Georgia"/>
          <w:b/>
          <w:sz w:val="24"/>
          <w:szCs w:val="24"/>
        </w:rPr>
        <w:t>загрязненностью воздуха</w:t>
      </w:r>
      <w:r>
        <w:rPr>
          <w:rFonts w:ascii="Georgia" w:hAnsi="Georgia" w:cs="Georgia"/>
          <w:sz w:val="24"/>
          <w:szCs w:val="24"/>
        </w:rPr>
        <w:t xml:space="preserve"> и </w:t>
      </w:r>
      <w:r w:rsidRPr="00254297">
        <w:rPr>
          <w:rFonts w:ascii="Georgia" w:hAnsi="Georgia" w:cs="Georgia"/>
          <w:b/>
          <w:sz w:val="24"/>
          <w:szCs w:val="24"/>
        </w:rPr>
        <w:t>заболеваемостью</w:t>
      </w:r>
      <w:r>
        <w:rPr>
          <w:rFonts w:ascii="Georgia" w:hAnsi="Georgia" w:cs="Georgia"/>
          <w:sz w:val="24"/>
          <w:szCs w:val="24"/>
        </w:rPr>
        <w:t xml:space="preserve"> (подтверждено ВОЗ) </w:t>
      </w:r>
      <w:r w:rsidRPr="00254297">
        <w:rPr>
          <w:rFonts w:ascii="Georgia" w:hAnsi="Georgia" w:cs="Georgia"/>
          <w:b/>
          <w:sz w:val="24"/>
          <w:szCs w:val="24"/>
        </w:rPr>
        <w:t xml:space="preserve">и </w:t>
      </w:r>
      <w:r>
        <w:rPr>
          <w:rFonts w:ascii="Georgia" w:hAnsi="Georgia" w:cs="Georgia"/>
          <w:sz w:val="24"/>
          <w:szCs w:val="24"/>
        </w:rPr>
        <w:t xml:space="preserve">обратная зависимость между </w:t>
      </w:r>
      <w:r w:rsidRPr="00254297">
        <w:rPr>
          <w:rFonts w:ascii="Georgia" w:hAnsi="Georgia" w:cs="Georgia"/>
          <w:b/>
          <w:sz w:val="24"/>
          <w:szCs w:val="24"/>
        </w:rPr>
        <w:t>количеством деревьев</w:t>
      </w:r>
      <w:r>
        <w:rPr>
          <w:rFonts w:ascii="Georgia" w:hAnsi="Georgia" w:cs="Georgia"/>
          <w:sz w:val="24"/>
          <w:szCs w:val="24"/>
        </w:rPr>
        <w:t xml:space="preserve"> на улице и загрязненностью воздуха. Чем меньше деревьев на улице, тем грязнее воздух и тем больше и тяжелее жители города болеют экологозависимыми заболеваниями. </w:t>
      </w:r>
    </w:p>
    <w:p w:rsidR="004002F7" w:rsidRPr="003A4F62" w:rsidRDefault="004002F7" w:rsidP="003A4F62">
      <w:pPr>
        <w:spacing w:before="120" w:after="120" w:line="23" w:lineRule="atLeast"/>
        <w:jc w:val="both"/>
        <w:rPr>
          <w:rFonts w:ascii="Georgia" w:hAnsi="Georgia" w:cs="Georgia"/>
          <w:sz w:val="24"/>
          <w:szCs w:val="24"/>
        </w:rPr>
      </w:pPr>
      <w:r w:rsidRPr="003A4F62">
        <w:rPr>
          <w:rFonts w:ascii="Georgia" w:hAnsi="Georgia" w:cs="Georgia"/>
          <w:sz w:val="24"/>
          <w:szCs w:val="24"/>
        </w:rPr>
        <w:t>И если даже они когда-то этого не знали, то мы им уже не раз рассказали, преподнесли на блюдечке, с фактами и доказательствами. Но они упорно игнорируют не только мнение жителей, но и доводы специалистов, демонстрируя  пренебрежение и равнодушие к судьбе города и здоровью горожан.</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Убивающая город и его жителей активность чиновников администрации Саратова осуществляется в нарушение Законов «Об охране окружающей среды», «Об </w:t>
      </w:r>
      <w:r w:rsidRPr="00E919C9">
        <w:rPr>
          <w:rStyle w:val="hl"/>
          <w:rFonts w:ascii="Georgia" w:hAnsi="Georgia"/>
          <w:sz w:val="24"/>
          <w:szCs w:val="24"/>
        </w:rPr>
        <w:t>организации дорожного движения в Российской Федерации»</w:t>
      </w:r>
      <w:r>
        <w:rPr>
          <w:rFonts w:ascii="Georgia" w:hAnsi="Georgia" w:cs="Georgia"/>
          <w:sz w:val="24"/>
          <w:szCs w:val="24"/>
        </w:rPr>
        <w:t xml:space="preserve">, действующих СанПиНов и СНиПов, и даже собственных Правил благоустройства и сохранения зеленых насаждений.  Не говоря уж о </w:t>
      </w:r>
      <w:r>
        <w:rPr>
          <w:rFonts w:ascii="Georgia" w:hAnsi="Georgia" w:cs="Georgia"/>
          <w:sz w:val="24"/>
          <w:szCs w:val="24"/>
          <w:u w:val="single"/>
        </w:rPr>
        <w:t>Конституции,</w:t>
      </w:r>
      <w:r>
        <w:rPr>
          <w:rFonts w:ascii="Georgia" w:hAnsi="Georgia" w:cs="Georgia"/>
          <w:sz w:val="24"/>
          <w:szCs w:val="24"/>
        </w:rPr>
        <w:t xml:space="preserve"> которая для них, видимо, пустое место.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И они не собираются останавливаться. В планах мэрии города Саратова вырубить практически </w:t>
      </w:r>
      <w:r>
        <w:rPr>
          <w:rFonts w:ascii="Georgia" w:hAnsi="Georgia" w:cs="Georgia"/>
          <w:b/>
          <w:bCs/>
          <w:sz w:val="24"/>
          <w:szCs w:val="24"/>
        </w:rPr>
        <w:t>ВСЕ</w:t>
      </w:r>
      <w:r>
        <w:rPr>
          <w:rFonts w:ascii="Georgia" w:hAnsi="Georgia" w:cs="Georgia"/>
          <w:sz w:val="24"/>
          <w:szCs w:val="24"/>
        </w:rPr>
        <w:t xml:space="preserve"> деревья на большинстве улиц в центре города.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Кроме проекта «Тротуары Саратова» над городом нависла угроза «Программы комплексного развития транспортной инфраструктуры муниципального образования «Город Саратов» до 2030 года», которая уже начала воплощаться, еще не будучи утвержденной. В рамках этой программы  планируется снести тысячи деревьев не менее чем на 30 улицах города, обустроив на их месте около 400 парковочных карманов. Пустить под топор планируется </w:t>
      </w:r>
      <w:r>
        <w:rPr>
          <w:rFonts w:ascii="Georgia" w:hAnsi="Georgia" w:cs="Georgia"/>
          <w:b/>
          <w:sz w:val="24"/>
          <w:szCs w:val="24"/>
        </w:rPr>
        <w:t xml:space="preserve">полностью </w:t>
      </w:r>
      <w:r>
        <w:rPr>
          <w:rFonts w:ascii="Georgia" w:hAnsi="Georgia" w:cs="Georgia"/>
          <w:sz w:val="24"/>
          <w:szCs w:val="24"/>
        </w:rPr>
        <w:t xml:space="preserve">или почти полностью Горького, Вольскую, Чапаева, Соляную, Кутякова, Челюскинцев, Первомайскую, Московскую, Б.Казачью, Советскую, Шевченко, Мичурина, Григорьева, Рабочую, Чернышевского, Б.Горную, Соколовую, Хользунова, Астраханскую, Рахова. Частично вырубаются Радищева, Танкистов, Садовая, Шелковичная, Пугачева, Посадского, Бахметьевская, Набережная. Т.е. </w:t>
      </w:r>
      <w:r w:rsidRPr="002B788D">
        <w:rPr>
          <w:rFonts w:ascii="Georgia" w:hAnsi="Georgia" w:cs="Georgia"/>
          <w:b/>
          <w:sz w:val="24"/>
          <w:szCs w:val="24"/>
        </w:rPr>
        <w:t>ВЕСЬ центр города превратится в огромную парковку.</w:t>
      </w:r>
      <w:r>
        <w:rPr>
          <w:rFonts w:ascii="Georgia" w:hAnsi="Georgia" w:cs="Georgia"/>
          <w:sz w:val="24"/>
          <w:szCs w:val="24"/>
        </w:rPr>
        <w:t xml:space="preserve">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Но и этого мало, в списки обреченных попали </w:t>
      </w:r>
      <w:r w:rsidRPr="00E919C9">
        <w:rPr>
          <w:rFonts w:ascii="Georgia" w:hAnsi="Georgia" w:cs="Georgia"/>
          <w:b/>
          <w:sz w:val="24"/>
          <w:szCs w:val="24"/>
        </w:rPr>
        <w:t xml:space="preserve">ВСЕ </w:t>
      </w:r>
      <w:r>
        <w:rPr>
          <w:rFonts w:ascii="Georgia" w:hAnsi="Georgia" w:cs="Georgia"/>
          <w:sz w:val="24"/>
          <w:szCs w:val="24"/>
        </w:rPr>
        <w:t xml:space="preserve">деревьев </w:t>
      </w:r>
      <w:r w:rsidRPr="00E919C9">
        <w:rPr>
          <w:rFonts w:ascii="Georgia" w:hAnsi="Georgia" w:cs="Georgia"/>
          <w:sz w:val="24"/>
          <w:szCs w:val="24"/>
          <w:u w:val="single"/>
        </w:rPr>
        <w:t>старше 40 лет</w:t>
      </w:r>
      <w:r>
        <w:rPr>
          <w:rFonts w:ascii="Georgia" w:hAnsi="Georgia" w:cs="Georgia"/>
          <w:sz w:val="24"/>
          <w:szCs w:val="24"/>
        </w:rPr>
        <w:t xml:space="preserve">, а также </w:t>
      </w:r>
      <w:r w:rsidRPr="00E919C9">
        <w:rPr>
          <w:rFonts w:ascii="Georgia" w:hAnsi="Georgia" w:cs="Georgia"/>
          <w:b/>
          <w:sz w:val="24"/>
          <w:szCs w:val="24"/>
        </w:rPr>
        <w:t>ВСЕ</w:t>
      </w:r>
      <w:r>
        <w:rPr>
          <w:rFonts w:ascii="Georgia" w:hAnsi="Georgia" w:cs="Georgia"/>
          <w:sz w:val="24"/>
          <w:szCs w:val="24"/>
        </w:rPr>
        <w:t xml:space="preserve">, что не угодили «благоустроителям» по декоративности, виду и размеру, и  </w:t>
      </w:r>
      <w:r w:rsidRPr="00095DF7">
        <w:rPr>
          <w:rFonts w:ascii="Georgia" w:hAnsi="Georgia" w:cs="Georgia"/>
          <w:b/>
          <w:sz w:val="24"/>
          <w:szCs w:val="24"/>
        </w:rPr>
        <w:t>ВСЕ,</w:t>
      </w:r>
      <w:r>
        <w:rPr>
          <w:rFonts w:ascii="Georgia" w:hAnsi="Georgia" w:cs="Georgia"/>
          <w:sz w:val="24"/>
          <w:szCs w:val="24"/>
        </w:rPr>
        <w:t xml:space="preserve"> что </w:t>
      </w:r>
      <w:r w:rsidRPr="002B788D">
        <w:rPr>
          <w:rFonts w:ascii="Georgia" w:hAnsi="Georgia" w:cs="Georgia"/>
          <w:sz w:val="24"/>
          <w:szCs w:val="24"/>
          <w:u w:val="single"/>
        </w:rPr>
        <w:t>растут слишком близко</w:t>
      </w:r>
      <w:r>
        <w:rPr>
          <w:rFonts w:ascii="Georgia" w:hAnsi="Georgia" w:cs="Georgia"/>
          <w:sz w:val="24"/>
          <w:szCs w:val="24"/>
        </w:rPr>
        <w:t xml:space="preserve"> к дому или к дороге – не по СНиПу 42.13330.2011. </w:t>
      </w:r>
    </w:p>
    <w:p w:rsidR="004002F7" w:rsidRPr="003A4F62"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И неважно, что чиновникам хорошо известно о том, что распространяется </w:t>
      </w:r>
      <w:r w:rsidRPr="002B788D">
        <w:rPr>
          <w:rFonts w:ascii="Georgia" w:hAnsi="Georgia" w:cs="Georgia"/>
          <w:b/>
          <w:sz w:val="24"/>
          <w:szCs w:val="24"/>
        </w:rPr>
        <w:t xml:space="preserve">этот СНиП </w:t>
      </w:r>
      <w:r w:rsidRPr="003A4F62">
        <w:rPr>
          <w:rFonts w:ascii="Georgia" w:hAnsi="Georgia" w:cs="Georgia"/>
          <w:sz w:val="24"/>
          <w:szCs w:val="24"/>
          <w:u w:val="single"/>
        </w:rPr>
        <w:t>только</w:t>
      </w:r>
      <w:r>
        <w:rPr>
          <w:rFonts w:ascii="Georgia" w:hAnsi="Georgia" w:cs="Georgia"/>
          <w:sz w:val="24"/>
          <w:szCs w:val="24"/>
        </w:rPr>
        <w:t xml:space="preserve"> на вновь проектируемые территории, и </w:t>
      </w:r>
      <w:r w:rsidRPr="002B788D">
        <w:rPr>
          <w:rFonts w:ascii="Georgia" w:hAnsi="Georgia" w:cs="Georgia"/>
          <w:b/>
          <w:sz w:val="24"/>
          <w:szCs w:val="24"/>
        </w:rPr>
        <w:t>не касается уже сложившейся застройки.</w:t>
      </w:r>
      <w:r>
        <w:rPr>
          <w:rFonts w:ascii="Georgia" w:hAnsi="Georgia" w:cs="Georgia"/>
          <w:sz w:val="24"/>
          <w:szCs w:val="24"/>
        </w:rPr>
        <w:t xml:space="preserve"> </w:t>
      </w:r>
      <w:r w:rsidRPr="003A4F62">
        <w:rPr>
          <w:rFonts w:ascii="Georgia" w:hAnsi="Georgia" w:cs="Georgia"/>
          <w:sz w:val="24"/>
          <w:szCs w:val="24"/>
        </w:rPr>
        <w:t xml:space="preserve">Они упорно продолжают </w:t>
      </w:r>
      <w:r>
        <w:rPr>
          <w:rFonts w:ascii="Georgia" w:hAnsi="Georgia" w:cs="Georgia"/>
          <w:sz w:val="24"/>
          <w:szCs w:val="24"/>
        </w:rPr>
        <w:t xml:space="preserve">ссылать на него </w:t>
      </w:r>
      <w:r w:rsidRPr="003A4F62">
        <w:rPr>
          <w:rFonts w:ascii="Georgia" w:hAnsi="Georgia" w:cs="Georgia"/>
          <w:sz w:val="24"/>
          <w:szCs w:val="24"/>
        </w:rPr>
        <w:t xml:space="preserve">в пресс-релизах, комментариях, интервью, сознательно вводя горожан в заблуждение.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Если они воплотят свои планы в жизнь, Саратов превратится в пыльную каменную пустыню. В пустыню, в которой жителям негде укрыться от палящего солнца летом и тяжело дышать в любое время года. В пустыню, которая убивает  быстрее и эффективнее, чем вирусы и многие болезни. </w:t>
      </w:r>
    </w:p>
    <w:p w:rsidR="004002F7" w:rsidRDefault="004002F7">
      <w:pPr>
        <w:spacing w:before="120" w:after="120" w:line="23" w:lineRule="atLeast"/>
        <w:jc w:val="both"/>
        <w:rPr>
          <w:rFonts w:ascii="Georgia" w:hAnsi="Georgia" w:cs="Georgia"/>
          <w:sz w:val="24"/>
          <w:szCs w:val="24"/>
        </w:rPr>
      </w:pPr>
      <w:r>
        <w:rPr>
          <w:rFonts w:ascii="Georgia" w:hAnsi="Georgia" w:cs="Georgia"/>
          <w:sz w:val="24"/>
          <w:szCs w:val="24"/>
        </w:rPr>
        <w:t xml:space="preserve">Вырубка деревьев и создающиеся в результате этого некомфортность окружающей среды и риски для здоровья становятся значимым фактором эмиграции саратовцев в другие регионы страны. </w:t>
      </w:r>
    </w:p>
    <w:p w:rsidR="004002F7" w:rsidRPr="00B154E0" w:rsidRDefault="004002F7" w:rsidP="005508A6">
      <w:pPr>
        <w:spacing w:before="120" w:after="120" w:line="23" w:lineRule="atLeast"/>
        <w:jc w:val="both"/>
        <w:rPr>
          <w:rFonts w:ascii="Georgia" w:hAnsi="Georgia" w:cs="Georgia"/>
          <w:smallCaps/>
          <w:sz w:val="28"/>
          <w:szCs w:val="28"/>
        </w:rPr>
      </w:pPr>
      <w:r w:rsidRPr="00B154E0">
        <w:rPr>
          <w:rFonts w:ascii="Georgia" w:hAnsi="Georgia" w:cs="Georgia"/>
          <w:b/>
          <w:smallCaps/>
          <w:sz w:val="28"/>
          <w:szCs w:val="28"/>
        </w:rPr>
        <w:t xml:space="preserve">Мы считаем, что </w:t>
      </w:r>
    </w:p>
    <w:p w:rsidR="004002F7" w:rsidRDefault="004002F7" w:rsidP="005508A6">
      <w:pPr>
        <w:spacing w:before="120" w:after="120" w:line="23" w:lineRule="atLeast"/>
        <w:ind w:firstLine="708"/>
        <w:jc w:val="both"/>
        <w:rPr>
          <w:rFonts w:ascii="Georgia" w:hAnsi="Georgia" w:cs="Georgia"/>
          <w:sz w:val="24"/>
          <w:szCs w:val="24"/>
        </w:rPr>
      </w:pPr>
      <w:r>
        <w:rPr>
          <w:rFonts w:ascii="Georgia" w:hAnsi="Georgia" w:cs="Georgia"/>
          <w:sz w:val="24"/>
          <w:szCs w:val="24"/>
        </w:rPr>
        <w:t>- администрация города пренебрегает возложенными на нее Федеральным законом о местном самоуправлении обязанностями по обеспечению экологической безопасности и благоприятной окружающей среды;</w:t>
      </w:r>
    </w:p>
    <w:p w:rsidR="004002F7" w:rsidRDefault="004002F7" w:rsidP="005508A6">
      <w:pPr>
        <w:spacing w:before="120" w:after="120" w:line="23" w:lineRule="atLeast"/>
        <w:ind w:firstLine="708"/>
        <w:jc w:val="both"/>
        <w:rPr>
          <w:rFonts w:ascii="Georgia" w:hAnsi="Georgia" w:cs="Georgia"/>
          <w:sz w:val="24"/>
          <w:szCs w:val="24"/>
        </w:rPr>
      </w:pPr>
      <w:r>
        <w:rPr>
          <w:rFonts w:ascii="Georgia" w:hAnsi="Georgia" w:cs="Georgia"/>
          <w:sz w:val="24"/>
          <w:szCs w:val="24"/>
        </w:rPr>
        <w:t xml:space="preserve">- проявляет некомпетентность в вопросах озеленения и благоустройства города, что приводит к снижению уровня комфортности и приемлемости города для  проживания, к ухудшению экологической и санитарно-эпидемиологической ситуации;    </w:t>
      </w:r>
    </w:p>
    <w:p w:rsidR="004002F7" w:rsidRDefault="004002F7" w:rsidP="005508A6">
      <w:pPr>
        <w:spacing w:before="120" w:after="120" w:line="23" w:lineRule="atLeast"/>
        <w:ind w:firstLine="708"/>
        <w:jc w:val="both"/>
        <w:rPr>
          <w:rFonts w:ascii="Georgia" w:hAnsi="Georgia" w:cs="Georgia"/>
          <w:sz w:val="24"/>
          <w:szCs w:val="24"/>
        </w:rPr>
      </w:pPr>
      <w:r>
        <w:rPr>
          <w:rFonts w:ascii="Georgia" w:hAnsi="Georgia" w:cs="Georgia"/>
          <w:sz w:val="24"/>
          <w:szCs w:val="24"/>
        </w:rPr>
        <w:t>- в результате необдуманных, необоснованных и противоречащих здравому смыслу решений и деятельности администрации города, ее структурных подразделений и должностных лиц здоровье горожан подвергается неоправданному риску;</w:t>
      </w:r>
    </w:p>
    <w:p w:rsidR="004002F7" w:rsidRDefault="004002F7" w:rsidP="005508A6">
      <w:pPr>
        <w:spacing w:before="120" w:after="120" w:line="23" w:lineRule="atLeast"/>
        <w:ind w:firstLine="708"/>
        <w:jc w:val="both"/>
        <w:rPr>
          <w:rFonts w:ascii="Georgia" w:hAnsi="Georgia" w:cs="Georgia"/>
          <w:b/>
          <w:smallCaps/>
          <w:sz w:val="24"/>
          <w:szCs w:val="24"/>
        </w:rPr>
      </w:pPr>
      <w:r>
        <w:rPr>
          <w:rFonts w:ascii="Georgia" w:hAnsi="Georgia" w:cs="Georgia"/>
          <w:sz w:val="24"/>
          <w:szCs w:val="24"/>
        </w:rPr>
        <w:t>- решения о сносе зеленых насаждений принимаются в нарушение требований нормативно-правовых актов местного и федерального уровня, без достаточных оснований, за закрытыми дверями.</w:t>
      </w:r>
    </w:p>
    <w:p w:rsidR="004002F7" w:rsidRDefault="004002F7" w:rsidP="00B154E0">
      <w:pPr>
        <w:spacing w:before="120" w:after="120" w:line="23" w:lineRule="atLeast"/>
        <w:jc w:val="both"/>
        <w:rPr>
          <w:rFonts w:ascii="Georgia" w:hAnsi="Georgia" w:cs="Georgia"/>
          <w:sz w:val="24"/>
          <w:szCs w:val="24"/>
        </w:rPr>
      </w:pPr>
      <w:r w:rsidRPr="00B154E0">
        <w:rPr>
          <w:rFonts w:ascii="Georgia" w:hAnsi="Georgia" w:cs="Georgia"/>
          <w:b/>
          <w:smallCaps/>
          <w:sz w:val="28"/>
          <w:szCs w:val="28"/>
        </w:rPr>
        <w:t>Мы заявляем,</w:t>
      </w:r>
      <w:r>
        <w:rPr>
          <w:rFonts w:ascii="Georgia" w:hAnsi="Georgia" w:cs="Georgia"/>
          <w:sz w:val="24"/>
          <w:szCs w:val="24"/>
        </w:rPr>
        <w:t xml:space="preserve"> что мэр города, находящийся на своем посту более 2,5 лет,  несет полную ответственность за состояние городской среды. Недопустимо перекладывать ее на своих предшественников, продолжая ту же политику еще в большем масштабе и с бóльшими негативными последствиями.</w:t>
      </w:r>
    </w:p>
    <w:p w:rsidR="004002F7" w:rsidRDefault="004002F7" w:rsidP="005508A6">
      <w:pPr>
        <w:spacing w:before="120" w:after="120" w:line="23" w:lineRule="atLeast"/>
        <w:ind w:firstLine="708"/>
        <w:jc w:val="both"/>
        <w:rPr>
          <w:rFonts w:ascii="Georgia" w:hAnsi="Georgia" w:cs="Georgia"/>
          <w:sz w:val="24"/>
          <w:szCs w:val="24"/>
        </w:rPr>
      </w:pPr>
      <w:r>
        <w:rPr>
          <w:rFonts w:ascii="Georgia" w:hAnsi="Georgia" w:cs="Georgia"/>
          <w:sz w:val="24"/>
          <w:szCs w:val="24"/>
        </w:rPr>
        <w:t>Службами благоустройства Саратова и его районов халатно исполняются обязанности по  сохранению и содержанию зеленых насаждений в городе: почти повсеместно отсутствует полив, больные деревья не лечатся, не проводится своевременная санитарная обрезка, вместо нее повсеместно осуществляется варварское «кронирование» и «посадка на пень».</w:t>
      </w:r>
    </w:p>
    <w:p w:rsidR="004002F7" w:rsidRDefault="004002F7" w:rsidP="00B154E0">
      <w:pPr>
        <w:spacing w:before="120" w:after="120" w:line="23" w:lineRule="atLeast"/>
        <w:jc w:val="both"/>
        <w:rPr>
          <w:rFonts w:ascii="Georgia" w:hAnsi="Georgia" w:cs="Georgia"/>
          <w:b/>
          <w:smallCaps/>
          <w:sz w:val="24"/>
          <w:szCs w:val="24"/>
        </w:rPr>
      </w:pPr>
      <w:r w:rsidRPr="00B154E0">
        <w:rPr>
          <w:rFonts w:ascii="Georgia" w:hAnsi="Georgia" w:cs="Georgia"/>
          <w:b/>
          <w:smallCaps/>
          <w:sz w:val="28"/>
          <w:szCs w:val="28"/>
        </w:rPr>
        <w:t>Мы считаем недопустимым</w:t>
      </w:r>
      <w:r>
        <w:rPr>
          <w:rFonts w:ascii="Georgia" w:hAnsi="Georgia" w:cs="Georgia"/>
          <w:sz w:val="24"/>
          <w:szCs w:val="24"/>
        </w:rPr>
        <w:t xml:space="preserve"> реализацию какой бы то ни было программы или проекта, следствием которых может быть ухудшение экологической ситуации, негативное воздействие на здоровье, уничтожение значительного количества деревьев в городе. «Программа комплексного развития транспортной инфраструктуры муниципального образования «Город Саратов» до 2030 года» должна быть переработана с учетом экологических и санитарно-гигиенических требований и интересов жителей города.</w:t>
      </w:r>
    </w:p>
    <w:p w:rsidR="004002F7" w:rsidRPr="00B154E0" w:rsidRDefault="004002F7" w:rsidP="00905724">
      <w:pPr>
        <w:spacing w:before="120" w:after="0" w:line="240" w:lineRule="auto"/>
        <w:jc w:val="both"/>
        <w:rPr>
          <w:rFonts w:ascii="Georgia" w:hAnsi="Georgia"/>
          <w:sz w:val="24"/>
          <w:szCs w:val="24"/>
          <w:shd w:val="clear" w:color="auto" w:fill="FF3333"/>
        </w:rPr>
      </w:pPr>
      <w:r w:rsidRPr="00B154E0">
        <w:rPr>
          <w:rFonts w:ascii="Georgia" w:hAnsi="Georgia" w:cs="Georgia"/>
          <w:b/>
          <w:smallCaps/>
          <w:sz w:val="28"/>
          <w:szCs w:val="28"/>
        </w:rPr>
        <w:t>Мы считаем неприемлемым принятие решений</w:t>
      </w:r>
      <w:r w:rsidRPr="00B154E0">
        <w:rPr>
          <w:rFonts w:ascii="Georgia" w:hAnsi="Georgia" w:cs="Georgia"/>
          <w:b/>
          <w:sz w:val="28"/>
          <w:szCs w:val="28"/>
        </w:rPr>
        <w:t>,</w:t>
      </w:r>
      <w:r>
        <w:rPr>
          <w:rFonts w:ascii="Georgia" w:hAnsi="Georgia" w:cs="Georgia"/>
          <w:sz w:val="24"/>
          <w:szCs w:val="24"/>
        </w:rPr>
        <w:t xml:space="preserve"> направленных на снижение финансовых рисков муниципалитета и отдельных граждан за счет здоровья жителей всего города</w:t>
      </w:r>
      <w:r>
        <w:rPr>
          <w:rFonts w:ascii="Georgia" w:hAnsi="Georgia"/>
          <w:sz w:val="24"/>
          <w:szCs w:val="24"/>
        </w:rPr>
        <w:t xml:space="preserve">. </w:t>
      </w:r>
      <w:r w:rsidRPr="00B154E0">
        <w:rPr>
          <w:rFonts w:ascii="Georgia" w:hAnsi="Georgia"/>
          <w:sz w:val="24"/>
          <w:szCs w:val="24"/>
        </w:rPr>
        <w:t xml:space="preserve">Одним из основных принципов политики России является </w:t>
      </w:r>
      <w:r w:rsidRPr="00B154E0">
        <w:rPr>
          <w:rFonts w:ascii="Georgia" w:hAnsi="Georgia"/>
          <w:b/>
          <w:sz w:val="24"/>
          <w:szCs w:val="24"/>
        </w:rPr>
        <w:t>обеспечение благоприятных экологических условий для жизни, труда и отдыха человека;</w:t>
      </w:r>
      <w:r w:rsidRPr="00B154E0">
        <w:rPr>
          <w:rFonts w:ascii="Georgia" w:hAnsi="Georgia"/>
          <w:sz w:val="24"/>
          <w:szCs w:val="24"/>
        </w:rPr>
        <w:t xml:space="preserve"> предотвращение негативного воздействия на здоровье человека, даже если это требует больших затрат (ЗК РФ, ФЗ «Об охране атмосферного воздуха», ФЗ «Об охране окружающей среды»). </w:t>
      </w:r>
    </w:p>
    <w:p w:rsidR="004002F7" w:rsidRDefault="004002F7" w:rsidP="00B154E0">
      <w:pPr>
        <w:spacing w:before="120" w:after="120" w:line="23" w:lineRule="atLeast"/>
        <w:jc w:val="both"/>
        <w:rPr>
          <w:shd w:val="clear" w:color="auto" w:fill="FF3333"/>
        </w:rPr>
      </w:pPr>
      <w:r w:rsidRPr="00B154E0">
        <w:rPr>
          <w:rFonts w:ascii="Georgia" w:hAnsi="Georgia" w:cs="Georgia"/>
          <w:b/>
          <w:smallCaps/>
          <w:sz w:val="28"/>
          <w:szCs w:val="28"/>
        </w:rPr>
        <w:t>Мы считаем недопустимым</w:t>
      </w:r>
      <w:r w:rsidRPr="008311AE">
        <w:rPr>
          <w:rFonts w:ascii="Georgia" w:hAnsi="Georgia" w:cs="Georgia"/>
          <w:sz w:val="24"/>
          <w:szCs w:val="24"/>
        </w:rPr>
        <w:t xml:space="preserve"> пренебрежение органами местного самоуправления законодательством Российской Федерации и интересами горожан.  </w:t>
      </w:r>
    </w:p>
    <w:p w:rsidR="004002F7" w:rsidRDefault="004002F7" w:rsidP="005508A6">
      <w:pPr>
        <w:spacing w:before="120" w:after="120" w:line="23" w:lineRule="atLeast"/>
        <w:jc w:val="center"/>
        <w:rPr>
          <w:rFonts w:ascii="Georgia" w:hAnsi="Georgia" w:cs="Georgia"/>
          <w:b/>
          <w:sz w:val="24"/>
          <w:szCs w:val="24"/>
        </w:rPr>
      </w:pPr>
    </w:p>
    <w:p w:rsidR="004002F7" w:rsidRDefault="004002F7" w:rsidP="005508A6">
      <w:pPr>
        <w:spacing w:before="120" w:after="120" w:line="23" w:lineRule="atLeast"/>
        <w:jc w:val="center"/>
        <w:rPr>
          <w:rFonts w:ascii="Georgia" w:hAnsi="Georgia" w:cs="Georgia"/>
          <w:b/>
          <w:smallCaps/>
          <w:sz w:val="24"/>
          <w:szCs w:val="24"/>
        </w:rPr>
      </w:pPr>
      <w:r>
        <w:rPr>
          <w:rFonts w:ascii="Georgia" w:hAnsi="Georgia" w:cs="Georgia"/>
          <w:b/>
          <w:sz w:val="24"/>
          <w:szCs w:val="24"/>
        </w:rPr>
        <w:t>МЫ</w:t>
      </w:r>
      <w:r>
        <w:rPr>
          <w:rFonts w:ascii="Georgia" w:hAnsi="Georgia" w:cs="Georgia"/>
          <w:sz w:val="24"/>
          <w:szCs w:val="24"/>
        </w:rPr>
        <w:t xml:space="preserve"> </w:t>
      </w:r>
      <w:r>
        <w:rPr>
          <w:rFonts w:ascii="Georgia" w:hAnsi="Georgia" w:cs="Georgia"/>
          <w:b/>
          <w:caps/>
          <w:sz w:val="24"/>
          <w:szCs w:val="24"/>
        </w:rPr>
        <w:t>требуем</w:t>
      </w:r>
    </w:p>
    <w:p w:rsidR="004002F7" w:rsidRPr="00B154E0" w:rsidRDefault="004002F7" w:rsidP="005508A6">
      <w:pPr>
        <w:spacing w:before="120" w:after="120" w:line="23" w:lineRule="atLeast"/>
        <w:jc w:val="both"/>
        <w:rPr>
          <w:rFonts w:ascii="Georgia" w:hAnsi="Georgia" w:cs="Georgia"/>
          <w:sz w:val="28"/>
          <w:szCs w:val="28"/>
        </w:rPr>
      </w:pPr>
      <w:r w:rsidRPr="00B154E0">
        <w:rPr>
          <w:rFonts w:ascii="Georgia" w:hAnsi="Georgia" w:cs="Georgia"/>
          <w:b/>
          <w:smallCaps/>
          <w:sz w:val="28"/>
          <w:szCs w:val="28"/>
        </w:rPr>
        <w:t>от Администрации города</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sidRPr="008C023D">
        <w:rPr>
          <w:rFonts w:ascii="Georgia" w:hAnsi="Georgia" w:cs="Georgia"/>
          <w:b/>
          <w:sz w:val="24"/>
          <w:szCs w:val="24"/>
        </w:rPr>
        <w:t>Немедленно прекратить вырубку</w:t>
      </w:r>
      <w:r>
        <w:rPr>
          <w:rFonts w:ascii="Georgia" w:hAnsi="Georgia" w:cs="Georgia"/>
          <w:sz w:val="24"/>
          <w:szCs w:val="24"/>
        </w:rPr>
        <w:t xml:space="preserve"> живых зелёных насаждений, асфальтирование газонов и уничтожение зелёных зон в Саратове.</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sidRPr="008C023D">
        <w:rPr>
          <w:rFonts w:ascii="Georgia" w:hAnsi="Georgia" w:cs="Georgia"/>
          <w:b/>
          <w:sz w:val="24"/>
          <w:szCs w:val="24"/>
        </w:rPr>
        <w:t xml:space="preserve">Прекратить </w:t>
      </w:r>
      <w:r>
        <w:rPr>
          <w:rFonts w:ascii="Georgia" w:hAnsi="Georgia" w:cs="Georgia"/>
          <w:sz w:val="24"/>
          <w:szCs w:val="24"/>
        </w:rPr>
        <w:t xml:space="preserve">расходование средств проекта «Тротуары Саратова» на </w:t>
      </w:r>
      <w:r w:rsidRPr="008C023D">
        <w:rPr>
          <w:rFonts w:ascii="Georgia" w:hAnsi="Georgia" w:cs="Georgia"/>
          <w:b/>
          <w:sz w:val="24"/>
          <w:szCs w:val="24"/>
        </w:rPr>
        <w:t>асфальтирование газонов</w:t>
      </w:r>
      <w:r>
        <w:rPr>
          <w:rFonts w:ascii="Georgia" w:hAnsi="Georgia" w:cs="Georgia"/>
          <w:sz w:val="24"/>
          <w:szCs w:val="24"/>
        </w:rPr>
        <w:t xml:space="preserve"> и снос зелёных насаждений. </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 xml:space="preserve">Немедленно </w:t>
      </w:r>
      <w:r w:rsidRPr="008C023D">
        <w:rPr>
          <w:rFonts w:ascii="Georgia" w:hAnsi="Georgia" w:cs="Georgia"/>
          <w:b/>
          <w:sz w:val="24"/>
          <w:szCs w:val="24"/>
        </w:rPr>
        <w:t xml:space="preserve">прекратить </w:t>
      </w:r>
      <w:r>
        <w:rPr>
          <w:rFonts w:ascii="Georgia" w:hAnsi="Georgia" w:cs="Georgia"/>
          <w:sz w:val="24"/>
          <w:szCs w:val="24"/>
        </w:rPr>
        <w:t xml:space="preserve">деятельность по обустройству и строительству  </w:t>
      </w:r>
      <w:r w:rsidRPr="008C023D">
        <w:rPr>
          <w:rFonts w:ascii="Georgia" w:hAnsi="Georgia" w:cs="Georgia"/>
          <w:b/>
          <w:sz w:val="24"/>
          <w:szCs w:val="24"/>
        </w:rPr>
        <w:t>парковочных карманов за счет зелёных зон</w:t>
      </w:r>
      <w:r>
        <w:rPr>
          <w:rFonts w:ascii="Georgia" w:hAnsi="Georgia" w:cs="Georgia"/>
          <w:sz w:val="24"/>
          <w:szCs w:val="24"/>
        </w:rPr>
        <w:t xml:space="preserve"> до завершения установленных процедур утверждения «Программы комплексного развития транспортной инфраструктуры муниципального образования «Город Саратов» до 2030 года», включая проведение общественных слушаний.</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 xml:space="preserve">Вышеназванную программу переработать с учетом экологических приоритетов  и  конституционных прав жителей города.  </w:t>
      </w:r>
    </w:p>
    <w:p w:rsidR="004002F7" w:rsidRDefault="004002F7" w:rsidP="005508A6">
      <w:pPr>
        <w:numPr>
          <w:ilvl w:val="0"/>
          <w:numId w:val="2"/>
        </w:numPr>
        <w:tabs>
          <w:tab w:val="clear" w:pos="1068"/>
          <w:tab w:val="num" w:pos="360"/>
        </w:tabs>
        <w:spacing w:before="120" w:after="120" w:line="23" w:lineRule="atLeast"/>
        <w:ind w:left="360"/>
        <w:jc w:val="both"/>
        <w:rPr>
          <w:rStyle w:val="blk"/>
          <w:rFonts w:ascii="Georgia" w:hAnsi="Georgia" w:cs="Georgia"/>
          <w:sz w:val="24"/>
          <w:szCs w:val="24"/>
        </w:rPr>
      </w:pPr>
      <w:r w:rsidRPr="008C023D">
        <w:rPr>
          <w:rFonts w:ascii="Georgia" w:hAnsi="Georgia" w:cs="Georgia"/>
          <w:b/>
          <w:sz w:val="24"/>
          <w:szCs w:val="24"/>
        </w:rPr>
        <w:t>Прекратить снос деревьев по надуманным основаниям</w:t>
      </w:r>
      <w:r>
        <w:rPr>
          <w:rFonts w:ascii="Georgia" w:hAnsi="Georgia" w:cs="Georgia"/>
          <w:sz w:val="24"/>
          <w:szCs w:val="24"/>
        </w:rPr>
        <w:t xml:space="preserve">, в том числе по СП 42.13330.2011, которые не распространяются на существующую застройку, а также по иным неподтвержденным документально основаниям, типа «аварийные» или «больные».   </w:t>
      </w:r>
    </w:p>
    <w:p w:rsidR="004002F7" w:rsidRDefault="004002F7" w:rsidP="005508A6">
      <w:pPr>
        <w:pStyle w:val="ListParagraph"/>
        <w:numPr>
          <w:ilvl w:val="0"/>
          <w:numId w:val="2"/>
        </w:numPr>
        <w:tabs>
          <w:tab w:val="clear" w:pos="1068"/>
          <w:tab w:val="num" w:pos="360"/>
        </w:tabs>
        <w:autoSpaceDE w:val="0"/>
        <w:spacing w:after="0" w:line="23" w:lineRule="atLeast"/>
        <w:ind w:left="360"/>
        <w:jc w:val="both"/>
        <w:rPr>
          <w:rFonts w:ascii="Georgia" w:hAnsi="Georgia" w:cs="Georgia"/>
          <w:sz w:val="24"/>
          <w:szCs w:val="24"/>
        </w:rPr>
      </w:pPr>
      <w:r w:rsidRPr="008C023D">
        <w:rPr>
          <w:rStyle w:val="blk"/>
          <w:rFonts w:ascii="Georgia" w:hAnsi="Georgia" w:cs="Georgia"/>
          <w:b/>
          <w:sz w:val="24"/>
          <w:szCs w:val="24"/>
        </w:rPr>
        <w:t>Восстановить зелёные насаждения</w:t>
      </w:r>
      <w:r>
        <w:rPr>
          <w:rStyle w:val="blk"/>
          <w:rFonts w:ascii="Georgia" w:hAnsi="Georgia" w:cs="Georgia"/>
          <w:sz w:val="24"/>
          <w:szCs w:val="24"/>
        </w:rPr>
        <w:t xml:space="preserve"> (деревья, кустарники, газон) на всех территориях, где осуществлен незаконный снос деревьев и/или уничтожение газона, в том числе при ремонте тротуаров и устройстве парковочных карманов. </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 xml:space="preserve">Обеспечить прозрачность принимаемых решений, касающихся реконструкции зелёных зон, сноса зелёных насаждений и любых работ, сопровождающихся вырубкой зелёных насаждений, ликвидацией и/или уменьшением размера зелёных зон. </w:t>
      </w:r>
    </w:p>
    <w:p w:rsidR="004002F7" w:rsidRPr="001C1D62"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 xml:space="preserve">Заблаговременно публиковать на сайте администрации перечень деревьев, по которым  планируются решения о вырубке (по любым основаниям). </w:t>
      </w:r>
      <w:r w:rsidRPr="001C1D62">
        <w:rPr>
          <w:rFonts w:ascii="Georgia" w:hAnsi="Georgia"/>
          <w:sz w:val="24"/>
          <w:szCs w:val="24"/>
        </w:rPr>
        <w:t>Создать для этих целей раздел «Экология города» на информационном портала МО «Город Саратов» (saratovmer.ru)</w:t>
      </w:r>
      <w:r>
        <w:rPr>
          <w:rFonts w:ascii="Georgia" w:hAnsi="Georgia"/>
          <w:sz w:val="24"/>
          <w:szCs w:val="24"/>
        </w:rPr>
        <w:t>.</w:t>
      </w:r>
      <w:r w:rsidRPr="001C1D62">
        <w:rPr>
          <w:rFonts w:ascii="Georgia" w:hAnsi="Georgia" w:cs="Georgia"/>
          <w:sz w:val="24"/>
          <w:szCs w:val="24"/>
          <w:shd w:val="clear" w:color="auto" w:fill="FFFF00"/>
        </w:rPr>
        <w:t xml:space="preserve"> </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Обеспечить соответствие вышеозначенных решений и их реализации  законам РФ, нормативным требованиям и Правилам, в том числе Правилам благоустройства города Саратова.</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Разработать с участием заинтересованной общественности «Комплексную программу озеленения города Саратова» и представить ее на публичные слушания для обсуждения.</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В целях обеспечения максимально полной сохранности зелёного фонда города и каждого дерева провести инвентаризацию/учет зёленых насаждений в городе и поставить их на баланс.</w:t>
      </w:r>
    </w:p>
    <w:p w:rsidR="004002F7" w:rsidRPr="001C1D62"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sidRPr="001C1D62">
        <w:rPr>
          <w:rFonts w:ascii="Georgia" w:hAnsi="Georgia" w:cs="Georgia"/>
          <w:sz w:val="24"/>
          <w:szCs w:val="24"/>
        </w:rPr>
        <w:t xml:space="preserve">Создать в структуре администрации </w:t>
      </w:r>
      <w:r>
        <w:rPr>
          <w:rFonts w:ascii="Georgia" w:hAnsi="Georgia" w:cs="Georgia"/>
          <w:sz w:val="24"/>
          <w:szCs w:val="24"/>
        </w:rPr>
        <w:t xml:space="preserve">Саратова </w:t>
      </w:r>
      <w:r w:rsidRPr="001C1D62">
        <w:rPr>
          <w:rFonts w:ascii="Georgia" w:hAnsi="Georgia" w:cs="Georgia"/>
          <w:sz w:val="24"/>
          <w:szCs w:val="24"/>
        </w:rPr>
        <w:t>полноценный Комитет охраны окружающей среды с наделением его полномочиями и финансовыми средствами для решения всего комплекса экологических проблем города. Укомплектовать данную структуру специалистами с профильным экологическим и биологическим образованием</w:t>
      </w:r>
      <w:r>
        <w:rPr>
          <w:rFonts w:ascii="Georgia" w:hAnsi="Georgia" w:cs="Georgia"/>
          <w:sz w:val="24"/>
          <w:szCs w:val="24"/>
        </w:rPr>
        <w:t>.</w:t>
      </w:r>
    </w:p>
    <w:p w:rsidR="004002F7" w:rsidRPr="006B5B50" w:rsidRDefault="004002F7" w:rsidP="005508A6">
      <w:pPr>
        <w:numPr>
          <w:ilvl w:val="0"/>
          <w:numId w:val="2"/>
        </w:numPr>
        <w:tabs>
          <w:tab w:val="clear" w:pos="1068"/>
          <w:tab w:val="num" w:pos="360"/>
        </w:tabs>
        <w:spacing w:before="120" w:after="120" w:line="23" w:lineRule="atLeast"/>
        <w:ind w:left="360"/>
        <w:jc w:val="both"/>
      </w:pPr>
      <w:r w:rsidRPr="007D79F1">
        <w:rPr>
          <w:rFonts w:ascii="Georgia" w:hAnsi="Georgia" w:cs="Georgia"/>
          <w:sz w:val="24"/>
          <w:szCs w:val="24"/>
        </w:rPr>
        <w:t>Воссоздать в структуре администрации МУП «Садово-парковое». Обеспечить полноценную деятельность данного учреждения за счет передачи ему функций и финансовых средств для ухода за зелёными насаждениями, создания и развити</w:t>
      </w:r>
      <w:r>
        <w:rPr>
          <w:rFonts w:ascii="Georgia" w:hAnsi="Georgia" w:cs="Georgia"/>
          <w:sz w:val="24"/>
          <w:szCs w:val="24"/>
        </w:rPr>
        <w:t>я</w:t>
      </w:r>
      <w:r w:rsidRPr="007D79F1">
        <w:rPr>
          <w:rFonts w:ascii="Georgia" w:hAnsi="Georgia" w:cs="Georgia"/>
          <w:sz w:val="24"/>
          <w:szCs w:val="24"/>
        </w:rPr>
        <w:t xml:space="preserve"> зелёных и рекреационных зон города. Укомплектовать данную структуру специалистами с профильным образованием в области ландшафтного дизайна, биологии, ботаники, агрономии и лесного хозяйства и необходимым оборудованием, в том числе приборами для определения жизнеспособности/аварийности деревьев в целях исключения практики определения состояния дерева «на глазок».</w:t>
      </w:r>
    </w:p>
    <w:p w:rsidR="004002F7" w:rsidRPr="00B154E0" w:rsidRDefault="004002F7" w:rsidP="005508A6">
      <w:pPr>
        <w:spacing w:before="120" w:after="120" w:line="23" w:lineRule="atLeast"/>
        <w:jc w:val="both"/>
        <w:rPr>
          <w:rFonts w:ascii="Georgia" w:hAnsi="Georgia" w:cs="Georgia"/>
          <w:sz w:val="28"/>
          <w:szCs w:val="28"/>
        </w:rPr>
      </w:pPr>
      <w:r w:rsidRPr="00B154E0">
        <w:rPr>
          <w:rFonts w:ascii="Georgia" w:hAnsi="Georgia" w:cs="Georgia"/>
          <w:b/>
          <w:smallCaps/>
          <w:sz w:val="28"/>
          <w:szCs w:val="28"/>
        </w:rPr>
        <w:t>От саратовской городской думы</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Обязать администрацию города разработать «Комплексную программу поэтапного озеленения города Саратова на срок до 2030 года», изыскать в бюджете города средства на ее реализацию.</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sidRPr="008C023D">
        <w:rPr>
          <w:rFonts w:ascii="Georgia" w:hAnsi="Georgia" w:cs="Georgia"/>
          <w:b/>
          <w:sz w:val="24"/>
          <w:szCs w:val="24"/>
        </w:rPr>
        <w:t>Объявить мораторий на вырубку</w:t>
      </w:r>
      <w:r>
        <w:rPr>
          <w:rFonts w:ascii="Georgia" w:hAnsi="Georgia" w:cs="Georgia"/>
          <w:sz w:val="24"/>
          <w:szCs w:val="24"/>
        </w:rPr>
        <w:t xml:space="preserve"> живых зелёных насаждений (кроме сухостоя и признанных аварийными независимой комиссией экспертов) вплоть до принятия в установленном порядке данной программы.</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Pr>
          <w:rFonts w:ascii="Georgia" w:hAnsi="Georgia" w:cs="Georgia"/>
          <w:sz w:val="24"/>
          <w:szCs w:val="24"/>
        </w:rPr>
        <w:t xml:space="preserve">Отправить на доработку «Программу комплексного развития транспортной инфраструктуры муниципального образования «Город Саратов» до 2030 года». </w:t>
      </w:r>
    </w:p>
    <w:p w:rsidR="004002F7" w:rsidRDefault="004002F7" w:rsidP="005508A6">
      <w:pPr>
        <w:numPr>
          <w:ilvl w:val="0"/>
          <w:numId w:val="2"/>
        </w:numPr>
        <w:tabs>
          <w:tab w:val="clear" w:pos="1068"/>
          <w:tab w:val="num" w:pos="360"/>
        </w:tabs>
        <w:spacing w:before="120" w:after="120" w:line="23" w:lineRule="atLeast"/>
        <w:ind w:left="360"/>
        <w:jc w:val="both"/>
      </w:pPr>
      <w:r>
        <w:rPr>
          <w:rFonts w:ascii="Georgia" w:hAnsi="Georgia" w:cs="Georgia"/>
          <w:sz w:val="24"/>
          <w:szCs w:val="24"/>
        </w:rPr>
        <w:t xml:space="preserve">Вывести Комиссию по </w:t>
      </w:r>
      <w:r>
        <w:rPr>
          <w:rStyle w:val="extended-textshort"/>
          <w:rFonts w:ascii="Georgia" w:hAnsi="Georgia" w:cs="Georgia"/>
          <w:sz w:val="24"/>
          <w:szCs w:val="24"/>
        </w:rPr>
        <w:t xml:space="preserve">контролю за сохранением и созданием </w:t>
      </w:r>
      <w:r>
        <w:rPr>
          <w:rStyle w:val="extended-textshort"/>
          <w:rFonts w:ascii="Georgia" w:hAnsi="Georgia" w:cs="Georgia"/>
          <w:bCs/>
          <w:sz w:val="24"/>
          <w:szCs w:val="24"/>
        </w:rPr>
        <w:t>зеленых</w:t>
      </w:r>
      <w:r>
        <w:rPr>
          <w:rStyle w:val="extended-textshort"/>
          <w:rFonts w:ascii="Georgia" w:hAnsi="Georgia" w:cs="Georgia"/>
          <w:sz w:val="24"/>
          <w:szCs w:val="24"/>
        </w:rPr>
        <w:t xml:space="preserve"> насаждений на территории МО «Город </w:t>
      </w:r>
      <w:r>
        <w:rPr>
          <w:rStyle w:val="extended-textshort"/>
          <w:rFonts w:ascii="Georgia" w:hAnsi="Georgia" w:cs="Georgia"/>
          <w:bCs/>
          <w:sz w:val="24"/>
          <w:szCs w:val="24"/>
        </w:rPr>
        <w:t>Саратов»</w:t>
      </w:r>
      <w:r>
        <w:rPr>
          <w:rStyle w:val="extended-textshort"/>
          <w:rFonts w:ascii="Georgia" w:hAnsi="Georgia" w:cs="Georgia"/>
          <w:sz w:val="24"/>
          <w:szCs w:val="24"/>
        </w:rPr>
        <w:t xml:space="preserve"> </w:t>
      </w:r>
      <w:r>
        <w:rPr>
          <w:rFonts w:ascii="Georgia" w:hAnsi="Georgia" w:cs="Georgia"/>
          <w:sz w:val="24"/>
          <w:szCs w:val="24"/>
        </w:rPr>
        <w:t xml:space="preserve">(«зелёную комиссию») из-под контроля Комитета дорожного хозяйства и благоустройства. </w:t>
      </w:r>
      <w:r w:rsidRPr="007D79F1">
        <w:rPr>
          <w:rFonts w:ascii="Georgia" w:hAnsi="Georgia" w:cs="Georgia"/>
          <w:sz w:val="24"/>
          <w:szCs w:val="24"/>
        </w:rPr>
        <w:t xml:space="preserve">Передать контроль за деятельностью «зелёной комиссии» вновь созданному Комитету охраны окружающей среды города. </w:t>
      </w:r>
      <w:r>
        <w:rPr>
          <w:rFonts w:ascii="Georgia" w:hAnsi="Georgia" w:cs="Georgia"/>
          <w:sz w:val="24"/>
          <w:szCs w:val="24"/>
        </w:rPr>
        <w:t>Включить в состав «зелёной комиссии» представителей от независимых экологических организаций, научного сообщества, экспертов в области «зелёного строительства» и делегатов от жителей.</w:t>
      </w:r>
    </w:p>
    <w:p w:rsidR="004002F7" w:rsidRPr="00B154E0" w:rsidRDefault="004002F7" w:rsidP="005508A6">
      <w:pPr>
        <w:spacing w:before="120" w:after="120" w:line="23" w:lineRule="atLeast"/>
        <w:jc w:val="both"/>
        <w:rPr>
          <w:rFonts w:ascii="Georgia" w:hAnsi="Georgia" w:cs="Georgia"/>
          <w:sz w:val="28"/>
          <w:szCs w:val="28"/>
        </w:rPr>
      </w:pPr>
      <w:r w:rsidRPr="00B154E0">
        <w:rPr>
          <w:rFonts w:ascii="Georgia" w:hAnsi="Georgia" w:cs="Georgia"/>
          <w:b/>
          <w:smallCaps/>
          <w:sz w:val="28"/>
          <w:szCs w:val="28"/>
        </w:rPr>
        <w:t>От надзорных и правоохранительный органов</w:t>
      </w:r>
    </w:p>
    <w:p w:rsidR="004002F7" w:rsidRDefault="004002F7" w:rsidP="005508A6">
      <w:pPr>
        <w:numPr>
          <w:ilvl w:val="0"/>
          <w:numId w:val="2"/>
        </w:numPr>
        <w:tabs>
          <w:tab w:val="clear" w:pos="1068"/>
          <w:tab w:val="num" w:pos="360"/>
        </w:tabs>
        <w:spacing w:before="120" w:after="120" w:line="23" w:lineRule="atLeast"/>
        <w:ind w:left="360"/>
        <w:jc w:val="both"/>
        <w:rPr>
          <w:rFonts w:ascii="Georgia" w:hAnsi="Georgia" w:cs="Georgia"/>
          <w:sz w:val="24"/>
          <w:szCs w:val="24"/>
        </w:rPr>
      </w:pPr>
      <w:r w:rsidRPr="00254297">
        <w:rPr>
          <w:rFonts w:ascii="Georgia" w:hAnsi="Georgia" w:cs="Georgia"/>
          <w:b/>
          <w:sz w:val="24"/>
          <w:szCs w:val="24"/>
        </w:rPr>
        <w:t>Привлечь к ответственности</w:t>
      </w:r>
      <w:r>
        <w:rPr>
          <w:rFonts w:ascii="Georgia" w:hAnsi="Georgia" w:cs="Georgia"/>
          <w:sz w:val="24"/>
          <w:szCs w:val="24"/>
        </w:rPr>
        <w:t xml:space="preserve"> главу МО «Город Саратов» М.А.Исаева и сотрудников администрации города Саратова, в результате решений и деятельности которых были незаконно уничтожены зелёные зоны и вырублены зелёные насаждения.</w:t>
      </w:r>
    </w:p>
    <w:p w:rsidR="004002F7" w:rsidRDefault="004002F7" w:rsidP="005508A6">
      <w:pPr>
        <w:numPr>
          <w:ilvl w:val="0"/>
          <w:numId w:val="2"/>
        </w:numPr>
        <w:tabs>
          <w:tab w:val="clear" w:pos="1068"/>
          <w:tab w:val="num" w:pos="360"/>
        </w:tabs>
        <w:spacing w:before="120" w:after="120" w:line="23" w:lineRule="atLeast"/>
        <w:ind w:left="360"/>
        <w:jc w:val="both"/>
        <w:rPr>
          <w:rStyle w:val="blk"/>
          <w:rFonts w:ascii="Georgia" w:hAnsi="Georgia" w:cs="Georgia"/>
          <w:sz w:val="24"/>
          <w:szCs w:val="24"/>
        </w:rPr>
      </w:pPr>
      <w:r>
        <w:rPr>
          <w:rFonts w:ascii="Georgia" w:hAnsi="Georgia" w:cs="Georgia"/>
          <w:sz w:val="24"/>
          <w:szCs w:val="24"/>
        </w:rPr>
        <w:t xml:space="preserve">Рассчитать и </w:t>
      </w:r>
      <w:r w:rsidRPr="008C023D">
        <w:rPr>
          <w:rFonts w:ascii="Georgia" w:hAnsi="Georgia" w:cs="Georgia"/>
          <w:b/>
          <w:sz w:val="24"/>
          <w:szCs w:val="24"/>
        </w:rPr>
        <w:t>взыскать</w:t>
      </w:r>
      <w:r>
        <w:rPr>
          <w:rFonts w:ascii="Georgia" w:hAnsi="Georgia" w:cs="Georgia"/>
          <w:sz w:val="24"/>
          <w:szCs w:val="24"/>
        </w:rPr>
        <w:t xml:space="preserve"> с виновных лиц </w:t>
      </w:r>
      <w:r w:rsidRPr="008C023D">
        <w:rPr>
          <w:rFonts w:ascii="Georgia" w:hAnsi="Georgia" w:cs="Georgia"/>
          <w:b/>
          <w:sz w:val="24"/>
          <w:szCs w:val="24"/>
        </w:rPr>
        <w:t>ущерб,</w:t>
      </w:r>
      <w:r>
        <w:rPr>
          <w:rFonts w:ascii="Georgia" w:hAnsi="Georgia" w:cs="Georgia"/>
          <w:sz w:val="24"/>
          <w:szCs w:val="24"/>
        </w:rPr>
        <w:t xml:space="preserve"> нанесенный городу этими действиями.</w:t>
      </w:r>
    </w:p>
    <w:p w:rsidR="004002F7" w:rsidRDefault="004002F7" w:rsidP="005508A6">
      <w:pPr>
        <w:pStyle w:val="ListParagraph"/>
        <w:numPr>
          <w:ilvl w:val="0"/>
          <w:numId w:val="2"/>
        </w:numPr>
        <w:tabs>
          <w:tab w:val="clear" w:pos="1068"/>
          <w:tab w:val="num" w:pos="360"/>
        </w:tabs>
        <w:autoSpaceDE w:val="0"/>
        <w:spacing w:after="0" w:line="23" w:lineRule="atLeast"/>
        <w:ind w:left="360"/>
        <w:jc w:val="both"/>
        <w:rPr>
          <w:rFonts w:ascii="Georgia" w:hAnsi="Georgia" w:cs="Georgia"/>
          <w:b/>
          <w:caps/>
          <w:sz w:val="24"/>
          <w:szCs w:val="24"/>
        </w:rPr>
      </w:pPr>
      <w:r w:rsidRPr="00254297">
        <w:rPr>
          <w:rStyle w:val="blk"/>
          <w:rFonts w:ascii="Georgia" w:hAnsi="Georgia" w:cs="Georgia"/>
          <w:b/>
          <w:sz w:val="24"/>
          <w:szCs w:val="24"/>
        </w:rPr>
        <w:t>Обязать администрацию</w:t>
      </w:r>
      <w:r>
        <w:rPr>
          <w:rStyle w:val="blk"/>
          <w:rFonts w:ascii="Georgia" w:hAnsi="Georgia" w:cs="Georgia"/>
          <w:sz w:val="24"/>
          <w:szCs w:val="24"/>
        </w:rPr>
        <w:t xml:space="preserve"> города Саратова </w:t>
      </w:r>
      <w:r w:rsidRPr="00254297">
        <w:rPr>
          <w:rStyle w:val="blk"/>
          <w:rFonts w:ascii="Georgia" w:hAnsi="Georgia" w:cs="Georgia"/>
          <w:b/>
          <w:sz w:val="24"/>
          <w:szCs w:val="24"/>
        </w:rPr>
        <w:t>восстановить зелёные насаждения</w:t>
      </w:r>
      <w:r>
        <w:rPr>
          <w:rStyle w:val="blk"/>
          <w:rFonts w:ascii="Georgia" w:hAnsi="Georgia" w:cs="Georgia"/>
          <w:sz w:val="24"/>
          <w:szCs w:val="24"/>
        </w:rPr>
        <w:t xml:space="preserve"> (деревья, кустарники, газон) на всех территориях, где по инициативе или при участии администрации и её сотрудников осуществлялся незаконный снос деревьев и/или уничтожение газона. </w:t>
      </w:r>
    </w:p>
    <w:p w:rsidR="004002F7" w:rsidRDefault="004002F7" w:rsidP="005508A6">
      <w:pPr>
        <w:spacing w:before="120" w:after="120" w:line="23" w:lineRule="atLeast"/>
        <w:jc w:val="both"/>
        <w:rPr>
          <w:rFonts w:ascii="Georgia" w:hAnsi="Georgia" w:cs="Georgia"/>
          <w:sz w:val="24"/>
          <w:szCs w:val="24"/>
        </w:rPr>
      </w:pPr>
    </w:p>
    <w:p w:rsidR="004002F7" w:rsidRDefault="004002F7" w:rsidP="005508A6">
      <w:pPr>
        <w:spacing w:before="120" w:after="120" w:line="23" w:lineRule="atLeast"/>
        <w:jc w:val="both"/>
        <w:rPr>
          <w:rFonts w:ascii="Georgia" w:hAnsi="Georgia" w:cs="Georgia"/>
          <w:b/>
          <w:i/>
          <w:smallCaps/>
          <w:sz w:val="24"/>
          <w:szCs w:val="24"/>
        </w:rPr>
      </w:pPr>
      <w:r w:rsidRPr="00B154E0">
        <w:rPr>
          <w:rFonts w:ascii="Georgia" w:hAnsi="Georgia" w:cs="Georgia"/>
          <w:b/>
          <w:smallCaps/>
          <w:sz w:val="28"/>
          <w:szCs w:val="28"/>
        </w:rPr>
        <w:t>Мы призываем всех жителей Саратова</w:t>
      </w:r>
      <w:r>
        <w:rPr>
          <w:rFonts w:ascii="Georgia" w:hAnsi="Georgia" w:cs="Georgia"/>
          <w:sz w:val="24"/>
          <w:szCs w:val="24"/>
        </w:rPr>
        <w:t>, которые еще собираются жить в этом городе, которые хотят сохранить город для своих потомков приемлемым для жизни, всех, кто хочет видеть свой город зелёным, красивым, здоровым, присоединиться к нашей общественной кампании и поддержать наши требования.</w:t>
      </w:r>
    </w:p>
    <w:p w:rsidR="004002F7" w:rsidRPr="009F103F" w:rsidRDefault="004002F7" w:rsidP="00F75B67">
      <w:pPr>
        <w:spacing w:before="120" w:after="0" w:line="240" w:lineRule="auto"/>
        <w:rPr>
          <w:rStyle w:val="5yl5"/>
          <w:rFonts w:ascii="Georgia" w:hAnsi="Georgia"/>
          <w:sz w:val="24"/>
          <w:szCs w:val="24"/>
        </w:rPr>
      </w:pPr>
      <w:r w:rsidRPr="009F103F">
        <w:rPr>
          <w:rStyle w:val="5yl5"/>
          <w:rFonts w:ascii="Georgia" w:hAnsi="Georgia"/>
          <w:sz w:val="24"/>
          <w:szCs w:val="24"/>
        </w:rPr>
        <w:t xml:space="preserve">Марина </w:t>
      </w:r>
      <w:r w:rsidRPr="00B154E0">
        <w:rPr>
          <w:rStyle w:val="5yl5"/>
          <w:rFonts w:ascii="Georgia" w:hAnsi="Georgia"/>
          <w:b/>
          <w:sz w:val="24"/>
          <w:szCs w:val="24"/>
        </w:rPr>
        <w:t>Лайкаск,</w:t>
      </w:r>
      <w:r w:rsidRPr="009F103F">
        <w:rPr>
          <w:rStyle w:val="5yl5"/>
          <w:rFonts w:ascii="Georgia" w:hAnsi="Georgia"/>
          <w:sz w:val="24"/>
          <w:szCs w:val="24"/>
        </w:rPr>
        <w:t xml:space="preserve"> учредитель и редактор Агентства деловых новостей «Бизнес-вектор»</w:t>
      </w:r>
    </w:p>
    <w:p w:rsidR="004002F7" w:rsidRPr="00F75B67" w:rsidRDefault="004002F7" w:rsidP="005508A6">
      <w:pPr>
        <w:spacing w:before="120" w:after="0" w:line="240" w:lineRule="auto"/>
        <w:rPr>
          <w:rStyle w:val="5yl5"/>
          <w:rFonts w:ascii="Georgia" w:hAnsi="Georgia"/>
          <w:sz w:val="24"/>
          <w:szCs w:val="24"/>
        </w:rPr>
      </w:pPr>
      <w:r w:rsidRPr="00F75B67">
        <w:rPr>
          <w:rStyle w:val="5yl5"/>
          <w:rFonts w:ascii="Georgia" w:hAnsi="Georgia"/>
          <w:sz w:val="24"/>
          <w:szCs w:val="24"/>
        </w:rPr>
        <w:t xml:space="preserve">Елена </w:t>
      </w:r>
      <w:r w:rsidRPr="00F75B67">
        <w:rPr>
          <w:rStyle w:val="5yl5"/>
          <w:rFonts w:ascii="Georgia" w:hAnsi="Georgia"/>
          <w:b/>
          <w:sz w:val="24"/>
          <w:szCs w:val="24"/>
        </w:rPr>
        <w:t>Налимова,</w:t>
      </w:r>
      <w:r w:rsidRPr="00F75B67">
        <w:rPr>
          <w:rStyle w:val="5yl5"/>
          <w:rFonts w:ascii="Georgia" w:hAnsi="Georgia"/>
          <w:sz w:val="24"/>
          <w:szCs w:val="24"/>
        </w:rPr>
        <w:t xml:space="preserve"> журналист, блогер</w:t>
      </w:r>
    </w:p>
    <w:p w:rsidR="004002F7" w:rsidRPr="00B51A00" w:rsidRDefault="004002F7" w:rsidP="00F75B67">
      <w:pPr>
        <w:spacing w:before="120" w:after="0" w:line="240" w:lineRule="auto"/>
        <w:rPr>
          <w:rStyle w:val="5yl5"/>
          <w:rFonts w:ascii="Georgia" w:hAnsi="Georgia"/>
          <w:sz w:val="24"/>
          <w:szCs w:val="24"/>
        </w:rPr>
      </w:pPr>
      <w:r>
        <w:rPr>
          <w:rStyle w:val="5yl5"/>
          <w:rFonts w:ascii="Georgia" w:hAnsi="Georgia"/>
          <w:sz w:val="24"/>
          <w:szCs w:val="24"/>
        </w:rPr>
        <w:t xml:space="preserve">Ольга </w:t>
      </w:r>
      <w:r w:rsidRPr="00F75B67">
        <w:rPr>
          <w:rStyle w:val="5yl5"/>
          <w:rFonts w:ascii="Georgia" w:hAnsi="Georgia"/>
          <w:b/>
          <w:sz w:val="24"/>
          <w:szCs w:val="24"/>
        </w:rPr>
        <w:t>Пицунова</w:t>
      </w:r>
      <w:r>
        <w:rPr>
          <w:rStyle w:val="5yl5"/>
          <w:rFonts w:ascii="Georgia" w:hAnsi="Georgia"/>
          <w:sz w:val="24"/>
          <w:szCs w:val="24"/>
        </w:rPr>
        <w:t>,</w:t>
      </w:r>
      <w:r w:rsidRPr="00F75B67">
        <w:rPr>
          <w:rStyle w:val="5yl5"/>
          <w:rFonts w:ascii="Georgia" w:hAnsi="Georgia"/>
          <w:sz w:val="24"/>
          <w:szCs w:val="24"/>
        </w:rPr>
        <w:t xml:space="preserve"> </w:t>
      </w:r>
      <w:r w:rsidRPr="00B51A00">
        <w:rPr>
          <w:rStyle w:val="5yl5"/>
          <w:rFonts w:ascii="Georgia" w:hAnsi="Georgia"/>
          <w:sz w:val="24"/>
          <w:szCs w:val="24"/>
        </w:rPr>
        <w:t>эколог, координатор программы «Против ядерной и радиационной угрозы» Общероссийской общественной организации «Социально-экологический Союз»</w:t>
      </w:r>
    </w:p>
    <w:p w:rsidR="004002F7" w:rsidRPr="00B51A00"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Варламов</w:t>
      </w:r>
      <w:r w:rsidRPr="00B51A00">
        <w:rPr>
          <w:rStyle w:val="5yl5"/>
          <w:rFonts w:ascii="Georgia" w:hAnsi="Georgia"/>
          <w:sz w:val="24"/>
          <w:szCs w:val="24"/>
        </w:rPr>
        <w:t xml:space="preserve"> Андрей Григорьевич, </w:t>
      </w:r>
      <w:r>
        <w:rPr>
          <w:rStyle w:val="5yl5"/>
          <w:rFonts w:ascii="Georgia" w:hAnsi="Georgia"/>
          <w:sz w:val="24"/>
          <w:szCs w:val="24"/>
        </w:rPr>
        <w:t>эколог, Член Совета регионального отделения Общероссийской общественной организации «Социально–экологический Союз»</w:t>
      </w:r>
      <w:r w:rsidRPr="00B51A00">
        <w:rPr>
          <w:rStyle w:val="5yl5"/>
          <w:rFonts w:ascii="Georgia" w:hAnsi="Georgia"/>
          <w:sz w:val="24"/>
          <w:szCs w:val="24"/>
        </w:rPr>
        <w:t xml:space="preserve"> </w:t>
      </w:r>
    </w:p>
    <w:p w:rsidR="004002F7" w:rsidRPr="00B51A00"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 xml:space="preserve">Голицын </w:t>
      </w:r>
      <w:r w:rsidRPr="00B51A00">
        <w:rPr>
          <w:rStyle w:val="5yl5"/>
          <w:rFonts w:ascii="Georgia" w:hAnsi="Georgia"/>
          <w:sz w:val="24"/>
          <w:szCs w:val="24"/>
        </w:rPr>
        <w:t>Алексей Александрович, журналист, главный редактор ИА "SaratovNews"</w:t>
      </w:r>
    </w:p>
    <w:p w:rsidR="004002F7" w:rsidRPr="00B51A00" w:rsidRDefault="004002F7" w:rsidP="005508A6">
      <w:pPr>
        <w:spacing w:before="120" w:after="0" w:line="240" w:lineRule="auto"/>
        <w:rPr>
          <w:rStyle w:val="5yl5"/>
          <w:rFonts w:ascii="Georgia" w:hAnsi="Georgia"/>
          <w:sz w:val="24"/>
          <w:szCs w:val="24"/>
        </w:rPr>
      </w:pPr>
      <w:r w:rsidRPr="00B51A00">
        <w:rPr>
          <w:rStyle w:val="5yl5"/>
          <w:rFonts w:ascii="Georgia" w:hAnsi="Georgia"/>
          <w:sz w:val="24"/>
          <w:szCs w:val="24"/>
        </w:rPr>
        <w:t xml:space="preserve">Алексей </w:t>
      </w:r>
      <w:r w:rsidRPr="00B154E0">
        <w:rPr>
          <w:rStyle w:val="5yl5"/>
          <w:rFonts w:ascii="Georgia" w:hAnsi="Georgia"/>
          <w:b/>
          <w:sz w:val="24"/>
          <w:szCs w:val="24"/>
        </w:rPr>
        <w:t>Колобродов</w:t>
      </w:r>
      <w:r w:rsidRPr="00B51A00">
        <w:rPr>
          <w:rStyle w:val="5yl5"/>
          <w:rFonts w:ascii="Georgia" w:hAnsi="Georgia"/>
          <w:sz w:val="24"/>
          <w:szCs w:val="24"/>
        </w:rPr>
        <w:t>, журналист, литератор</w:t>
      </w:r>
    </w:p>
    <w:p w:rsidR="004002F7" w:rsidRDefault="004002F7" w:rsidP="009F103F">
      <w:pPr>
        <w:spacing w:before="120" w:after="0" w:line="240" w:lineRule="auto"/>
        <w:rPr>
          <w:rStyle w:val="5yl5"/>
          <w:rFonts w:ascii="Georgia" w:hAnsi="Georgia"/>
          <w:sz w:val="24"/>
          <w:szCs w:val="24"/>
        </w:rPr>
      </w:pPr>
      <w:r w:rsidRPr="00C4356C">
        <w:rPr>
          <w:rStyle w:val="5yl5"/>
          <w:rFonts w:ascii="Georgia" w:hAnsi="Georgia"/>
          <w:sz w:val="24"/>
          <w:szCs w:val="24"/>
        </w:rPr>
        <w:t xml:space="preserve">Андрей </w:t>
      </w:r>
      <w:r w:rsidRPr="00B154E0">
        <w:rPr>
          <w:rStyle w:val="5yl5"/>
          <w:rFonts w:ascii="Georgia" w:hAnsi="Georgia"/>
          <w:b/>
          <w:sz w:val="24"/>
          <w:szCs w:val="24"/>
        </w:rPr>
        <w:t>Ларин</w:t>
      </w:r>
      <w:r w:rsidRPr="00C4356C">
        <w:rPr>
          <w:rStyle w:val="5yl5"/>
          <w:rFonts w:ascii="Georgia" w:hAnsi="Georgia"/>
          <w:sz w:val="24"/>
          <w:szCs w:val="24"/>
        </w:rPr>
        <w:t>, юрист, директор Юридическое бюро "Аргументъ"</w:t>
      </w:r>
    </w:p>
    <w:p w:rsidR="004002F7" w:rsidRPr="00B51A00"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Лубкова</w:t>
      </w:r>
      <w:r w:rsidRPr="00B51A00">
        <w:rPr>
          <w:rStyle w:val="5yl5"/>
          <w:rFonts w:ascii="Georgia" w:hAnsi="Georgia"/>
          <w:sz w:val="24"/>
          <w:szCs w:val="24"/>
        </w:rPr>
        <w:t xml:space="preserve"> Ольга Всеволодовна, председатель Саратовского областного отделения общероссийского общественного движения "Всероссийский Женский Союз - Надежда России"</w:t>
      </w:r>
    </w:p>
    <w:p w:rsidR="004002F7" w:rsidRPr="00483A0D"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 xml:space="preserve">Перепечёнов </w:t>
      </w:r>
      <w:r w:rsidRPr="00483A0D">
        <w:rPr>
          <w:rStyle w:val="5yl5"/>
          <w:rFonts w:ascii="Georgia" w:hAnsi="Georgia"/>
          <w:sz w:val="24"/>
          <w:szCs w:val="24"/>
        </w:rPr>
        <w:t>Сергей Иванович, ветеран общественной жизни, журналист, задыхающийся от пыли и власти, инвалид II группы</w:t>
      </w:r>
    </w:p>
    <w:p w:rsidR="004002F7" w:rsidRPr="00B51A00" w:rsidRDefault="004002F7" w:rsidP="00C4356C">
      <w:pPr>
        <w:spacing w:before="120" w:after="0" w:line="240" w:lineRule="auto"/>
        <w:rPr>
          <w:rStyle w:val="5yl5"/>
          <w:rFonts w:ascii="Georgia" w:hAnsi="Georgia"/>
          <w:sz w:val="24"/>
          <w:szCs w:val="24"/>
        </w:rPr>
      </w:pPr>
      <w:r w:rsidRPr="00B154E0">
        <w:rPr>
          <w:rStyle w:val="5yl5"/>
          <w:rFonts w:ascii="Georgia" w:hAnsi="Georgia"/>
          <w:b/>
          <w:sz w:val="24"/>
          <w:szCs w:val="24"/>
        </w:rPr>
        <w:t>Пинчук</w:t>
      </w:r>
      <w:r w:rsidRPr="00B51A00">
        <w:rPr>
          <w:rStyle w:val="5yl5"/>
          <w:rFonts w:ascii="Georgia" w:hAnsi="Georgia"/>
          <w:sz w:val="24"/>
          <w:szCs w:val="24"/>
        </w:rPr>
        <w:t xml:space="preserve"> Андрей Анатольевич, директор СРОБО «Центр содействия экологическим инициативам»</w:t>
      </w:r>
    </w:p>
    <w:p w:rsidR="004002F7" w:rsidRPr="00B51A00"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Рапопорт</w:t>
      </w:r>
      <w:r w:rsidRPr="00B51A00">
        <w:rPr>
          <w:rStyle w:val="5yl5"/>
          <w:rFonts w:ascii="Georgia" w:hAnsi="Georgia"/>
          <w:sz w:val="24"/>
          <w:szCs w:val="24"/>
        </w:rPr>
        <w:t xml:space="preserve"> Наталья Евсеевна, Почетный архитектор РФ, член Союза архитекторов РФ, член сообщества "Жить здесь"</w:t>
      </w:r>
    </w:p>
    <w:p w:rsidR="004002F7" w:rsidRPr="00C4356C" w:rsidRDefault="004002F7" w:rsidP="00C4356C">
      <w:pPr>
        <w:spacing w:before="120" w:after="0" w:line="240" w:lineRule="auto"/>
        <w:rPr>
          <w:rStyle w:val="5yl5"/>
          <w:rFonts w:ascii="Georgia" w:hAnsi="Georgia"/>
          <w:sz w:val="24"/>
          <w:szCs w:val="24"/>
        </w:rPr>
      </w:pPr>
      <w:r w:rsidRPr="00B154E0">
        <w:rPr>
          <w:rStyle w:val="5yl5"/>
          <w:rFonts w:ascii="Georgia" w:hAnsi="Georgia"/>
          <w:b/>
          <w:sz w:val="24"/>
          <w:szCs w:val="24"/>
        </w:rPr>
        <w:t>Репин</w:t>
      </w:r>
      <w:r w:rsidRPr="00C4356C">
        <w:rPr>
          <w:rStyle w:val="5yl5"/>
          <w:rFonts w:ascii="Georgia" w:hAnsi="Georgia"/>
          <w:sz w:val="24"/>
          <w:szCs w:val="24"/>
        </w:rPr>
        <w:t xml:space="preserve"> Роман Владимирович</w:t>
      </w:r>
      <w:r>
        <w:rPr>
          <w:rStyle w:val="5yl5"/>
          <w:rFonts w:ascii="Georgia" w:hAnsi="Georgia"/>
          <w:sz w:val="24"/>
          <w:szCs w:val="24"/>
        </w:rPr>
        <w:t>, п</w:t>
      </w:r>
      <w:r w:rsidRPr="00C4356C">
        <w:rPr>
          <w:rStyle w:val="5yl5"/>
          <w:rFonts w:ascii="Georgia" w:hAnsi="Georgia"/>
          <w:sz w:val="24"/>
          <w:szCs w:val="24"/>
        </w:rPr>
        <w:t>резидент ГК Подъём, Заместитель председателя регионального отделения Опоры России по Саратовской области</w:t>
      </w:r>
    </w:p>
    <w:p w:rsidR="004002F7"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Родин</w:t>
      </w:r>
      <w:r>
        <w:rPr>
          <w:rStyle w:val="5yl5"/>
          <w:rFonts w:ascii="Georgia" w:hAnsi="Georgia"/>
          <w:sz w:val="24"/>
          <w:szCs w:val="24"/>
        </w:rPr>
        <w:t xml:space="preserve"> Борис Михайлович, председатель экологического движения «Самозащита»</w:t>
      </w:r>
    </w:p>
    <w:p w:rsidR="004002F7" w:rsidRPr="00B51A00" w:rsidRDefault="004002F7" w:rsidP="005508A6">
      <w:pPr>
        <w:spacing w:before="120" w:after="0" w:line="240" w:lineRule="auto"/>
        <w:rPr>
          <w:rStyle w:val="5yl5"/>
          <w:rFonts w:ascii="Georgia" w:hAnsi="Georgia"/>
          <w:sz w:val="24"/>
          <w:szCs w:val="24"/>
        </w:rPr>
      </w:pPr>
      <w:r w:rsidRPr="00B51A00">
        <w:rPr>
          <w:rStyle w:val="5yl5"/>
          <w:rFonts w:ascii="Georgia" w:hAnsi="Georgia"/>
          <w:sz w:val="24"/>
          <w:szCs w:val="24"/>
        </w:rPr>
        <w:t xml:space="preserve">Сергей </w:t>
      </w:r>
      <w:r w:rsidRPr="00B154E0">
        <w:rPr>
          <w:rStyle w:val="5yl5"/>
          <w:rFonts w:ascii="Georgia" w:hAnsi="Georgia"/>
          <w:b/>
          <w:sz w:val="24"/>
          <w:szCs w:val="24"/>
        </w:rPr>
        <w:t>Рыженков,</w:t>
      </w:r>
      <w:r w:rsidRPr="00B51A00">
        <w:rPr>
          <w:rStyle w:val="5yl5"/>
          <w:rFonts w:ascii="Georgia" w:hAnsi="Georgia"/>
          <w:sz w:val="24"/>
          <w:szCs w:val="24"/>
        </w:rPr>
        <w:t xml:space="preserve"> поэт</w:t>
      </w:r>
    </w:p>
    <w:p w:rsidR="004002F7" w:rsidRPr="00B51A00"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Слаповский</w:t>
      </w:r>
      <w:r w:rsidRPr="00B51A00">
        <w:rPr>
          <w:rStyle w:val="5yl5"/>
          <w:rFonts w:ascii="Georgia" w:hAnsi="Georgia"/>
          <w:sz w:val="24"/>
          <w:szCs w:val="24"/>
        </w:rPr>
        <w:t xml:space="preserve"> А</w:t>
      </w:r>
      <w:r>
        <w:rPr>
          <w:rStyle w:val="5yl5"/>
          <w:rFonts w:ascii="Georgia" w:hAnsi="Georgia"/>
          <w:sz w:val="24"/>
          <w:szCs w:val="24"/>
        </w:rPr>
        <w:t>лексей Иванович</w:t>
      </w:r>
      <w:r w:rsidRPr="00B51A00">
        <w:rPr>
          <w:rStyle w:val="5yl5"/>
          <w:rFonts w:ascii="Georgia" w:hAnsi="Georgia"/>
          <w:sz w:val="24"/>
          <w:szCs w:val="24"/>
        </w:rPr>
        <w:t>, писатель, сценарист</w:t>
      </w:r>
    </w:p>
    <w:p w:rsidR="004002F7"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 xml:space="preserve">Соколова </w:t>
      </w:r>
      <w:r w:rsidRPr="00483A0D">
        <w:rPr>
          <w:rStyle w:val="5yl5"/>
          <w:rFonts w:ascii="Georgia" w:hAnsi="Georgia"/>
          <w:sz w:val="24"/>
          <w:szCs w:val="24"/>
        </w:rPr>
        <w:t>Нина Тихоновна, ветеран труда, 3аслуженныii учитель РФ</w:t>
      </w:r>
    </w:p>
    <w:p w:rsidR="004002F7"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Сокольская</w:t>
      </w:r>
      <w:r w:rsidRPr="00B51A00">
        <w:rPr>
          <w:rStyle w:val="5yl5"/>
          <w:rFonts w:ascii="Georgia" w:hAnsi="Georgia"/>
          <w:sz w:val="24"/>
          <w:szCs w:val="24"/>
        </w:rPr>
        <w:t xml:space="preserve"> Ольга Борисовна, д</w:t>
      </w:r>
      <w:r>
        <w:rPr>
          <w:rStyle w:val="5yl5"/>
          <w:rFonts w:ascii="Georgia" w:hAnsi="Georgia"/>
          <w:sz w:val="24"/>
          <w:szCs w:val="24"/>
        </w:rPr>
        <w:t>октор сельскохозяйственных наук</w:t>
      </w:r>
      <w:r w:rsidRPr="00B51A00">
        <w:rPr>
          <w:rStyle w:val="5yl5"/>
          <w:rFonts w:ascii="Georgia" w:hAnsi="Georgia"/>
          <w:sz w:val="24"/>
          <w:szCs w:val="24"/>
        </w:rPr>
        <w:t>, профессор СГАУ,</w:t>
      </w:r>
      <w:r>
        <w:rPr>
          <w:rStyle w:val="5yl5"/>
          <w:rFonts w:ascii="Georgia" w:hAnsi="Georgia"/>
          <w:sz w:val="24"/>
          <w:szCs w:val="24"/>
        </w:rPr>
        <w:t xml:space="preserve"> </w:t>
      </w:r>
      <w:r w:rsidRPr="00B51A00">
        <w:rPr>
          <w:rStyle w:val="5yl5"/>
          <w:rFonts w:ascii="Georgia" w:hAnsi="Georgia"/>
          <w:sz w:val="24"/>
          <w:szCs w:val="24"/>
        </w:rPr>
        <w:t>член РАЕН, член Союза Архитекторов РФ, член Общественной палаты МО «Город Саратов»</w:t>
      </w:r>
    </w:p>
    <w:p w:rsidR="004002F7"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Сорокин</w:t>
      </w:r>
      <w:r w:rsidRPr="00B51A00">
        <w:rPr>
          <w:rStyle w:val="5yl5"/>
          <w:rFonts w:ascii="Georgia" w:hAnsi="Georgia"/>
          <w:sz w:val="24"/>
          <w:szCs w:val="24"/>
        </w:rPr>
        <w:t xml:space="preserve"> Игорь Владимирович, директор АНО Культурный центр "Дом Гектора Баракки"</w:t>
      </w:r>
    </w:p>
    <w:p w:rsidR="004002F7" w:rsidRPr="00CA2327" w:rsidRDefault="004002F7" w:rsidP="005508A6">
      <w:pPr>
        <w:spacing w:before="120" w:after="0" w:line="240" w:lineRule="auto"/>
        <w:rPr>
          <w:rStyle w:val="5yl5"/>
          <w:rFonts w:ascii="Georgia" w:hAnsi="Georgia"/>
          <w:sz w:val="24"/>
          <w:szCs w:val="24"/>
        </w:rPr>
      </w:pPr>
      <w:r>
        <w:rPr>
          <w:rStyle w:val="5yl5"/>
          <w:rFonts w:ascii="Georgia" w:hAnsi="Georgia"/>
          <w:b/>
          <w:sz w:val="24"/>
          <w:szCs w:val="24"/>
        </w:rPr>
        <w:t xml:space="preserve">Чижов </w:t>
      </w:r>
      <w:r w:rsidRPr="00CA2327">
        <w:rPr>
          <w:rStyle w:val="5yl5"/>
          <w:rFonts w:ascii="Georgia" w:hAnsi="Georgia"/>
          <w:sz w:val="24"/>
          <w:szCs w:val="24"/>
        </w:rPr>
        <w:t>Игорь Всеволодович</w:t>
      </w:r>
      <w:r>
        <w:rPr>
          <w:rStyle w:val="5yl5"/>
          <w:rFonts w:ascii="Georgia" w:hAnsi="Georgia"/>
          <w:b/>
          <w:sz w:val="24"/>
          <w:szCs w:val="24"/>
        </w:rPr>
        <w:t xml:space="preserve">, </w:t>
      </w:r>
      <w:r w:rsidRPr="00CA2327">
        <w:rPr>
          <w:rStyle w:val="5yl5"/>
          <w:rFonts w:ascii="Georgia" w:hAnsi="Georgia"/>
          <w:sz w:val="24"/>
          <w:szCs w:val="24"/>
        </w:rPr>
        <w:t>фотограф, бывший фотокорреспондент ряда изданий</w:t>
      </w:r>
    </w:p>
    <w:p w:rsidR="004002F7" w:rsidRPr="00B51A00" w:rsidRDefault="004002F7" w:rsidP="005508A6">
      <w:pPr>
        <w:spacing w:before="120" w:after="0" w:line="240" w:lineRule="auto"/>
        <w:rPr>
          <w:rStyle w:val="5yl5"/>
          <w:rFonts w:ascii="Georgia" w:hAnsi="Georgia"/>
          <w:sz w:val="24"/>
          <w:szCs w:val="24"/>
        </w:rPr>
      </w:pPr>
      <w:r w:rsidRPr="00B154E0">
        <w:rPr>
          <w:rStyle w:val="5yl5"/>
          <w:rFonts w:ascii="Georgia" w:hAnsi="Georgia"/>
          <w:b/>
          <w:sz w:val="24"/>
          <w:szCs w:val="24"/>
        </w:rPr>
        <w:t>Якушев</w:t>
      </w:r>
      <w:r w:rsidRPr="00B51A00">
        <w:rPr>
          <w:rStyle w:val="5yl5"/>
          <w:rFonts w:ascii="Georgia" w:hAnsi="Georgia"/>
          <w:sz w:val="24"/>
          <w:szCs w:val="24"/>
        </w:rPr>
        <w:t xml:space="preserve"> Николай</w:t>
      </w:r>
      <w:r>
        <w:rPr>
          <w:rStyle w:val="5yl5"/>
          <w:rFonts w:ascii="Georgia" w:hAnsi="Georgia"/>
          <w:sz w:val="24"/>
          <w:szCs w:val="24"/>
        </w:rPr>
        <w:t xml:space="preserve">  Николаевич</w:t>
      </w:r>
      <w:r w:rsidRPr="00B51A00">
        <w:rPr>
          <w:rStyle w:val="5yl5"/>
          <w:rFonts w:ascii="Georgia" w:hAnsi="Georgia"/>
          <w:sz w:val="24"/>
          <w:szCs w:val="24"/>
        </w:rPr>
        <w:t>, кандидат биологических наук</w:t>
      </w:r>
    </w:p>
    <w:p w:rsidR="004002F7" w:rsidRDefault="004002F7" w:rsidP="005508A6">
      <w:pPr>
        <w:rPr>
          <w:rStyle w:val="5yl5"/>
        </w:rPr>
      </w:pPr>
    </w:p>
    <w:p w:rsidR="004002F7" w:rsidRDefault="004002F7" w:rsidP="005508A6">
      <w:bookmarkStart w:id="0" w:name="_GoBack"/>
      <w:bookmarkEnd w:id="0"/>
    </w:p>
    <w:p w:rsidR="004002F7" w:rsidRDefault="004002F7" w:rsidP="00483A0D">
      <w:pPr>
        <w:spacing w:before="120" w:after="0" w:line="240" w:lineRule="auto"/>
        <w:rPr>
          <w:rStyle w:val="5yl5"/>
          <w:rFonts w:ascii="Georgia" w:hAnsi="Georgia"/>
          <w:sz w:val="24"/>
          <w:szCs w:val="24"/>
        </w:rPr>
      </w:pPr>
    </w:p>
    <w:p w:rsidR="004002F7" w:rsidRDefault="004002F7" w:rsidP="00483A0D">
      <w:pPr>
        <w:spacing w:before="120" w:after="120" w:line="23" w:lineRule="atLeast"/>
        <w:jc w:val="both"/>
        <w:rPr>
          <w:rFonts w:ascii="Georgia" w:hAnsi="Georgia" w:cs="Georgia"/>
          <w:sz w:val="24"/>
          <w:szCs w:val="24"/>
        </w:rPr>
      </w:pPr>
    </w:p>
    <w:p w:rsidR="004002F7" w:rsidRDefault="004002F7">
      <w:pPr>
        <w:spacing w:before="360" w:after="120" w:line="23" w:lineRule="atLeast"/>
        <w:jc w:val="both"/>
        <w:rPr>
          <w:rFonts w:ascii="Georgia" w:hAnsi="Georgia" w:cs="Georgia"/>
          <w:b/>
          <w:i/>
          <w:smallCaps/>
          <w:sz w:val="24"/>
          <w:szCs w:val="24"/>
        </w:rPr>
      </w:pPr>
    </w:p>
    <w:p w:rsidR="004002F7" w:rsidRDefault="004002F7">
      <w:pPr>
        <w:spacing w:before="360" w:after="120" w:line="23" w:lineRule="atLeast"/>
        <w:jc w:val="both"/>
        <w:rPr>
          <w:rFonts w:ascii="Georgia" w:hAnsi="Georgia" w:cs="Georgia"/>
          <w:b/>
          <w:i/>
          <w:smallCaps/>
          <w:sz w:val="24"/>
          <w:szCs w:val="24"/>
        </w:rPr>
      </w:pPr>
    </w:p>
    <w:p w:rsidR="004002F7" w:rsidRDefault="004002F7">
      <w:pPr>
        <w:spacing w:after="0" w:line="200" w:lineRule="atLeast"/>
      </w:pPr>
    </w:p>
    <w:sectPr w:rsidR="004002F7" w:rsidSect="008F0AFE">
      <w:footerReference w:type="default" r:id="rId7"/>
      <w:pgSz w:w="11906" w:h="16838"/>
      <w:pgMar w:top="1134" w:right="1134" w:bottom="1276" w:left="1134" w:header="720" w:footer="85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F7" w:rsidRDefault="004002F7">
      <w:r>
        <w:separator/>
      </w:r>
    </w:p>
  </w:endnote>
  <w:endnote w:type="continuationSeparator" w:id="0">
    <w:p w:rsidR="004002F7" w:rsidRDefault="00400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MS Mincho"/>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F7" w:rsidRDefault="004002F7">
    <w:pPr>
      <w:pStyle w:val="Footer"/>
      <w:jc w:val="right"/>
    </w:pPr>
    <w:fldSimple w:instr=" PAGE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F7" w:rsidRDefault="004002F7">
      <w:r>
        <w:separator/>
      </w:r>
    </w:p>
  </w:footnote>
  <w:footnote w:type="continuationSeparator" w:id="0">
    <w:p w:rsidR="004002F7" w:rsidRDefault="00400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6"/>
    <w:lvl w:ilvl="0">
      <w:start w:val="1"/>
      <w:numFmt w:val="decimal"/>
      <w:lvlText w:val="%1."/>
      <w:lvlJc w:val="left"/>
      <w:pPr>
        <w:tabs>
          <w:tab w:val="num" w:pos="1068"/>
        </w:tabs>
        <w:ind w:left="1068" w:hanging="360"/>
      </w:pPr>
      <w:rPr>
        <w:rFonts w:ascii="Symbol" w:hAnsi="Symbol" w:cs="Symbol"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626"/>
    <w:rsid w:val="00004118"/>
    <w:rsid w:val="00041672"/>
    <w:rsid w:val="000427E0"/>
    <w:rsid w:val="00061785"/>
    <w:rsid w:val="00095DF7"/>
    <w:rsid w:val="00097266"/>
    <w:rsid w:val="000D31CA"/>
    <w:rsid w:val="000D358B"/>
    <w:rsid w:val="000F7086"/>
    <w:rsid w:val="00173C4D"/>
    <w:rsid w:val="00195D9C"/>
    <w:rsid w:val="001C1D62"/>
    <w:rsid w:val="001F4251"/>
    <w:rsid w:val="002364F0"/>
    <w:rsid w:val="002530D0"/>
    <w:rsid w:val="00254297"/>
    <w:rsid w:val="00281626"/>
    <w:rsid w:val="002B788D"/>
    <w:rsid w:val="003761D0"/>
    <w:rsid w:val="003827AF"/>
    <w:rsid w:val="00397A0D"/>
    <w:rsid w:val="003A4F62"/>
    <w:rsid w:val="004002F7"/>
    <w:rsid w:val="00446E38"/>
    <w:rsid w:val="00483A0D"/>
    <w:rsid w:val="004B53EE"/>
    <w:rsid w:val="004D24FC"/>
    <w:rsid w:val="004F6C5F"/>
    <w:rsid w:val="005508A6"/>
    <w:rsid w:val="00594FDB"/>
    <w:rsid w:val="0059591D"/>
    <w:rsid w:val="005E7477"/>
    <w:rsid w:val="005F16A7"/>
    <w:rsid w:val="006056B1"/>
    <w:rsid w:val="00626BF6"/>
    <w:rsid w:val="00651B5D"/>
    <w:rsid w:val="00697A51"/>
    <w:rsid w:val="006B5B50"/>
    <w:rsid w:val="006D37AE"/>
    <w:rsid w:val="006E04D9"/>
    <w:rsid w:val="007A1C34"/>
    <w:rsid w:val="007D79F1"/>
    <w:rsid w:val="008311AE"/>
    <w:rsid w:val="0084679C"/>
    <w:rsid w:val="008C023D"/>
    <w:rsid w:val="008F0AFE"/>
    <w:rsid w:val="008F1EF7"/>
    <w:rsid w:val="00905724"/>
    <w:rsid w:val="009404E3"/>
    <w:rsid w:val="00967F69"/>
    <w:rsid w:val="009E5D5C"/>
    <w:rsid w:val="009F103F"/>
    <w:rsid w:val="00A01BD2"/>
    <w:rsid w:val="00A2256C"/>
    <w:rsid w:val="00A3514A"/>
    <w:rsid w:val="00AB55D2"/>
    <w:rsid w:val="00B02921"/>
    <w:rsid w:val="00B154E0"/>
    <w:rsid w:val="00B51A00"/>
    <w:rsid w:val="00BB02C8"/>
    <w:rsid w:val="00BD688B"/>
    <w:rsid w:val="00BD76F2"/>
    <w:rsid w:val="00C4356C"/>
    <w:rsid w:val="00C95774"/>
    <w:rsid w:val="00CA2327"/>
    <w:rsid w:val="00CE0585"/>
    <w:rsid w:val="00D4301A"/>
    <w:rsid w:val="00DC5C63"/>
    <w:rsid w:val="00E81E2C"/>
    <w:rsid w:val="00E919C9"/>
    <w:rsid w:val="00EF4358"/>
    <w:rsid w:val="00F4708B"/>
    <w:rsid w:val="00F60B2E"/>
    <w:rsid w:val="00F75B67"/>
    <w:rsid w:val="00F82B3F"/>
    <w:rsid w:val="00F85FF4"/>
    <w:rsid w:val="00FC0B63"/>
    <w:rsid w:val="00FD0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FE"/>
    <w:pPr>
      <w:suppressAutoHyphens/>
      <w:spacing w:after="200" w:line="276" w:lineRule="auto"/>
    </w:pPr>
    <w:rPr>
      <w:rFonts w:ascii="Calibri" w:hAnsi="Calibri"/>
      <w:lang w:eastAsia="ar-SA"/>
    </w:rPr>
  </w:style>
  <w:style w:type="paragraph" w:styleId="Heading1">
    <w:name w:val="heading 1"/>
    <w:basedOn w:val="Normal"/>
    <w:next w:val="BodyText"/>
    <w:link w:val="Heading1Char"/>
    <w:uiPriority w:val="99"/>
    <w:qFormat/>
    <w:rsid w:val="008F0AFE"/>
    <w:pPr>
      <w:numPr>
        <w:numId w:val="1"/>
      </w:numPr>
      <w:spacing w:before="280" w:after="280" w:line="240" w:lineRule="auto"/>
      <w:outlineLvl w:val="0"/>
    </w:pPr>
    <w:rPr>
      <w:rFonts w:ascii="Times New Roman" w:hAnsi="Times New Roman"/>
      <w:b/>
      <w:bCs/>
      <w:kern w:val="1"/>
      <w:sz w:val="48"/>
      <w:szCs w:val="48"/>
    </w:rPr>
  </w:style>
  <w:style w:type="paragraph" w:styleId="Heading2">
    <w:name w:val="heading 2"/>
    <w:basedOn w:val="Normal"/>
    <w:next w:val="Normal"/>
    <w:link w:val="Heading2Char"/>
    <w:uiPriority w:val="99"/>
    <w:qFormat/>
    <w:rsid w:val="008F0AF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B2E"/>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F60B2E"/>
    <w:rPr>
      <w:rFonts w:ascii="Cambria" w:hAnsi="Cambria" w:cs="Times New Roman"/>
      <w:b/>
      <w:bCs/>
      <w:i/>
      <w:iCs/>
      <w:sz w:val="28"/>
      <w:szCs w:val="28"/>
      <w:lang w:eastAsia="ar-SA" w:bidi="ar-SA"/>
    </w:rPr>
  </w:style>
  <w:style w:type="character" w:customStyle="1" w:styleId="WW8Num1z0">
    <w:name w:val="WW8Num1z0"/>
    <w:uiPriority w:val="99"/>
    <w:rsid w:val="008F0AFE"/>
  </w:style>
  <w:style w:type="character" w:customStyle="1" w:styleId="WW8Num1z1">
    <w:name w:val="WW8Num1z1"/>
    <w:uiPriority w:val="99"/>
    <w:rsid w:val="008F0AFE"/>
  </w:style>
  <w:style w:type="character" w:customStyle="1" w:styleId="WW8Num1z2">
    <w:name w:val="WW8Num1z2"/>
    <w:uiPriority w:val="99"/>
    <w:rsid w:val="008F0AFE"/>
  </w:style>
  <w:style w:type="character" w:customStyle="1" w:styleId="WW8Num1z3">
    <w:name w:val="WW8Num1z3"/>
    <w:uiPriority w:val="99"/>
    <w:rsid w:val="008F0AFE"/>
  </w:style>
  <w:style w:type="character" w:customStyle="1" w:styleId="WW8Num1z4">
    <w:name w:val="WW8Num1z4"/>
    <w:uiPriority w:val="99"/>
    <w:rsid w:val="008F0AFE"/>
  </w:style>
  <w:style w:type="character" w:customStyle="1" w:styleId="WW8Num1z5">
    <w:name w:val="WW8Num1z5"/>
    <w:uiPriority w:val="99"/>
    <w:rsid w:val="008F0AFE"/>
  </w:style>
  <w:style w:type="character" w:customStyle="1" w:styleId="WW8Num1z6">
    <w:name w:val="WW8Num1z6"/>
    <w:uiPriority w:val="99"/>
    <w:rsid w:val="008F0AFE"/>
  </w:style>
  <w:style w:type="character" w:customStyle="1" w:styleId="WW8Num1z7">
    <w:name w:val="WW8Num1z7"/>
    <w:uiPriority w:val="99"/>
    <w:rsid w:val="008F0AFE"/>
  </w:style>
  <w:style w:type="character" w:customStyle="1" w:styleId="WW8Num1z8">
    <w:name w:val="WW8Num1z8"/>
    <w:uiPriority w:val="99"/>
    <w:rsid w:val="008F0AFE"/>
  </w:style>
  <w:style w:type="character" w:customStyle="1" w:styleId="WW8Num2z0">
    <w:name w:val="WW8Num2z0"/>
    <w:uiPriority w:val="99"/>
    <w:rsid w:val="008F0AFE"/>
    <w:rPr>
      <w:rFonts w:ascii="Times New Roman" w:hAnsi="Times New Roman"/>
      <w:sz w:val="28"/>
    </w:rPr>
  </w:style>
  <w:style w:type="character" w:customStyle="1" w:styleId="WW8Num2z1">
    <w:name w:val="WW8Num2z1"/>
    <w:uiPriority w:val="99"/>
    <w:rsid w:val="008F0AFE"/>
  </w:style>
  <w:style w:type="character" w:customStyle="1" w:styleId="WW8Num2z2">
    <w:name w:val="WW8Num2z2"/>
    <w:uiPriority w:val="99"/>
    <w:rsid w:val="008F0AFE"/>
  </w:style>
  <w:style w:type="character" w:customStyle="1" w:styleId="WW8Num2z3">
    <w:name w:val="WW8Num2z3"/>
    <w:uiPriority w:val="99"/>
    <w:rsid w:val="008F0AFE"/>
  </w:style>
  <w:style w:type="character" w:customStyle="1" w:styleId="WW8Num2z4">
    <w:name w:val="WW8Num2z4"/>
    <w:uiPriority w:val="99"/>
    <w:rsid w:val="008F0AFE"/>
  </w:style>
  <w:style w:type="character" w:customStyle="1" w:styleId="WW8Num2z5">
    <w:name w:val="WW8Num2z5"/>
    <w:uiPriority w:val="99"/>
    <w:rsid w:val="008F0AFE"/>
  </w:style>
  <w:style w:type="character" w:customStyle="1" w:styleId="WW8Num2z6">
    <w:name w:val="WW8Num2z6"/>
    <w:uiPriority w:val="99"/>
    <w:rsid w:val="008F0AFE"/>
  </w:style>
  <w:style w:type="character" w:customStyle="1" w:styleId="WW8Num2z7">
    <w:name w:val="WW8Num2z7"/>
    <w:uiPriority w:val="99"/>
    <w:rsid w:val="008F0AFE"/>
  </w:style>
  <w:style w:type="character" w:customStyle="1" w:styleId="WW8Num2z8">
    <w:name w:val="WW8Num2z8"/>
    <w:uiPriority w:val="99"/>
    <w:rsid w:val="008F0AFE"/>
  </w:style>
  <w:style w:type="character" w:customStyle="1" w:styleId="WW8Num3z0">
    <w:name w:val="WW8Num3z0"/>
    <w:uiPriority w:val="99"/>
    <w:rsid w:val="008F0AFE"/>
  </w:style>
  <w:style w:type="character" w:customStyle="1" w:styleId="WW8Num3z1">
    <w:name w:val="WW8Num3z1"/>
    <w:uiPriority w:val="99"/>
    <w:rsid w:val="008F0AFE"/>
  </w:style>
  <w:style w:type="character" w:customStyle="1" w:styleId="WW8Num3z2">
    <w:name w:val="WW8Num3z2"/>
    <w:uiPriority w:val="99"/>
    <w:rsid w:val="008F0AFE"/>
  </w:style>
  <w:style w:type="character" w:customStyle="1" w:styleId="WW8Num3z3">
    <w:name w:val="WW8Num3z3"/>
    <w:uiPriority w:val="99"/>
    <w:rsid w:val="008F0AFE"/>
  </w:style>
  <w:style w:type="character" w:customStyle="1" w:styleId="WW8Num3z4">
    <w:name w:val="WW8Num3z4"/>
    <w:uiPriority w:val="99"/>
    <w:rsid w:val="008F0AFE"/>
  </w:style>
  <w:style w:type="character" w:customStyle="1" w:styleId="WW8Num3z5">
    <w:name w:val="WW8Num3z5"/>
    <w:uiPriority w:val="99"/>
    <w:rsid w:val="008F0AFE"/>
  </w:style>
  <w:style w:type="character" w:customStyle="1" w:styleId="WW8Num3z6">
    <w:name w:val="WW8Num3z6"/>
    <w:uiPriority w:val="99"/>
    <w:rsid w:val="008F0AFE"/>
  </w:style>
  <w:style w:type="character" w:customStyle="1" w:styleId="WW8Num3z7">
    <w:name w:val="WW8Num3z7"/>
    <w:uiPriority w:val="99"/>
    <w:rsid w:val="008F0AFE"/>
  </w:style>
  <w:style w:type="character" w:customStyle="1" w:styleId="WW8Num3z8">
    <w:name w:val="WW8Num3z8"/>
    <w:uiPriority w:val="99"/>
    <w:rsid w:val="008F0AFE"/>
  </w:style>
  <w:style w:type="character" w:customStyle="1" w:styleId="WW8Num4z0">
    <w:name w:val="WW8Num4z0"/>
    <w:uiPriority w:val="99"/>
    <w:rsid w:val="008F0AFE"/>
  </w:style>
  <w:style w:type="character" w:customStyle="1" w:styleId="WW8Num4z1">
    <w:name w:val="WW8Num4z1"/>
    <w:uiPriority w:val="99"/>
    <w:rsid w:val="008F0AFE"/>
    <w:rPr>
      <w:rFonts w:ascii="OpenSymbol" w:eastAsia="Times New Roman"/>
    </w:rPr>
  </w:style>
  <w:style w:type="character" w:customStyle="1" w:styleId="WW8Num4z2">
    <w:name w:val="WW8Num4z2"/>
    <w:uiPriority w:val="99"/>
    <w:rsid w:val="008F0AFE"/>
  </w:style>
  <w:style w:type="character" w:customStyle="1" w:styleId="WW8Num4z3">
    <w:name w:val="WW8Num4z3"/>
    <w:uiPriority w:val="99"/>
    <w:rsid w:val="008F0AFE"/>
  </w:style>
  <w:style w:type="character" w:customStyle="1" w:styleId="WW8Num4z4">
    <w:name w:val="WW8Num4z4"/>
    <w:uiPriority w:val="99"/>
    <w:rsid w:val="008F0AFE"/>
  </w:style>
  <w:style w:type="character" w:customStyle="1" w:styleId="WW8Num4z5">
    <w:name w:val="WW8Num4z5"/>
    <w:uiPriority w:val="99"/>
    <w:rsid w:val="008F0AFE"/>
  </w:style>
  <w:style w:type="character" w:customStyle="1" w:styleId="WW8Num4z6">
    <w:name w:val="WW8Num4z6"/>
    <w:uiPriority w:val="99"/>
    <w:rsid w:val="008F0AFE"/>
  </w:style>
  <w:style w:type="character" w:customStyle="1" w:styleId="WW8Num4z7">
    <w:name w:val="WW8Num4z7"/>
    <w:uiPriority w:val="99"/>
    <w:rsid w:val="008F0AFE"/>
  </w:style>
  <w:style w:type="character" w:customStyle="1" w:styleId="WW8Num4z8">
    <w:name w:val="WW8Num4z8"/>
    <w:uiPriority w:val="99"/>
    <w:rsid w:val="008F0AFE"/>
  </w:style>
  <w:style w:type="character" w:customStyle="1" w:styleId="WW8Num5z0">
    <w:name w:val="WW8Num5z0"/>
    <w:uiPriority w:val="99"/>
    <w:rsid w:val="008F0AFE"/>
    <w:rPr>
      <w:rFonts w:ascii="Symbol" w:hAnsi="Symbol"/>
    </w:rPr>
  </w:style>
  <w:style w:type="character" w:customStyle="1" w:styleId="WW8Num5z1">
    <w:name w:val="WW8Num5z1"/>
    <w:uiPriority w:val="99"/>
    <w:rsid w:val="008F0AFE"/>
    <w:rPr>
      <w:rFonts w:ascii="Courier New" w:hAnsi="Courier New"/>
      <w:sz w:val="20"/>
    </w:rPr>
  </w:style>
  <w:style w:type="character" w:customStyle="1" w:styleId="WW8Num5z2">
    <w:name w:val="WW8Num5z2"/>
    <w:uiPriority w:val="99"/>
    <w:rsid w:val="008F0AFE"/>
    <w:rPr>
      <w:rFonts w:ascii="Wingdings" w:hAnsi="Wingdings"/>
      <w:sz w:val="20"/>
    </w:rPr>
  </w:style>
  <w:style w:type="character" w:customStyle="1" w:styleId="WW8Num6z0">
    <w:name w:val="WW8Num6z0"/>
    <w:uiPriority w:val="99"/>
    <w:rsid w:val="008F0AFE"/>
    <w:rPr>
      <w:rFonts w:ascii="Symbol" w:hAnsi="Symbol"/>
      <w:sz w:val="24"/>
    </w:rPr>
  </w:style>
  <w:style w:type="character" w:customStyle="1" w:styleId="WW8Num6z1">
    <w:name w:val="WW8Num6z1"/>
    <w:uiPriority w:val="99"/>
    <w:rsid w:val="008F0AFE"/>
  </w:style>
  <w:style w:type="character" w:customStyle="1" w:styleId="WW8Num6z2">
    <w:name w:val="WW8Num6z2"/>
    <w:uiPriority w:val="99"/>
    <w:rsid w:val="008F0AFE"/>
  </w:style>
  <w:style w:type="character" w:customStyle="1" w:styleId="WW8Num6z3">
    <w:name w:val="WW8Num6z3"/>
    <w:uiPriority w:val="99"/>
    <w:rsid w:val="008F0AFE"/>
  </w:style>
  <w:style w:type="character" w:customStyle="1" w:styleId="WW8Num6z4">
    <w:name w:val="WW8Num6z4"/>
    <w:uiPriority w:val="99"/>
    <w:rsid w:val="008F0AFE"/>
  </w:style>
  <w:style w:type="character" w:customStyle="1" w:styleId="WW8Num6z5">
    <w:name w:val="WW8Num6z5"/>
    <w:uiPriority w:val="99"/>
    <w:rsid w:val="008F0AFE"/>
  </w:style>
  <w:style w:type="character" w:customStyle="1" w:styleId="WW8Num6z6">
    <w:name w:val="WW8Num6z6"/>
    <w:uiPriority w:val="99"/>
    <w:rsid w:val="008F0AFE"/>
  </w:style>
  <w:style w:type="character" w:customStyle="1" w:styleId="WW8Num6z7">
    <w:name w:val="WW8Num6z7"/>
    <w:uiPriority w:val="99"/>
    <w:rsid w:val="008F0AFE"/>
  </w:style>
  <w:style w:type="character" w:customStyle="1" w:styleId="WW8Num6z8">
    <w:name w:val="WW8Num6z8"/>
    <w:uiPriority w:val="99"/>
    <w:rsid w:val="008F0AFE"/>
  </w:style>
  <w:style w:type="character" w:customStyle="1" w:styleId="WW8Num7z0">
    <w:name w:val="WW8Num7z0"/>
    <w:uiPriority w:val="99"/>
    <w:rsid w:val="008F0AFE"/>
    <w:rPr>
      <w:rFonts w:ascii="Symbol" w:hAnsi="Symbol"/>
    </w:rPr>
  </w:style>
  <w:style w:type="character" w:customStyle="1" w:styleId="WW8Num7z1">
    <w:name w:val="WW8Num7z1"/>
    <w:uiPriority w:val="99"/>
    <w:rsid w:val="008F0AFE"/>
  </w:style>
  <w:style w:type="character" w:customStyle="1" w:styleId="WW8Num7z2">
    <w:name w:val="WW8Num7z2"/>
    <w:uiPriority w:val="99"/>
    <w:rsid w:val="008F0AFE"/>
  </w:style>
  <w:style w:type="character" w:customStyle="1" w:styleId="WW8Num7z3">
    <w:name w:val="WW8Num7z3"/>
    <w:uiPriority w:val="99"/>
    <w:rsid w:val="008F0AFE"/>
  </w:style>
  <w:style w:type="character" w:customStyle="1" w:styleId="WW8Num7z4">
    <w:name w:val="WW8Num7z4"/>
    <w:uiPriority w:val="99"/>
    <w:rsid w:val="008F0AFE"/>
  </w:style>
  <w:style w:type="character" w:customStyle="1" w:styleId="WW8Num7z5">
    <w:name w:val="WW8Num7z5"/>
    <w:uiPriority w:val="99"/>
    <w:rsid w:val="008F0AFE"/>
  </w:style>
  <w:style w:type="character" w:customStyle="1" w:styleId="WW8Num7z6">
    <w:name w:val="WW8Num7z6"/>
    <w:uiPriority w:val="99"/>
    <w:rsid w:val="008F0AFE"/>
  </w:style>
  <w:style w:type="character" w:customStyle="1" w:styleId="WW8Num7z7">
    <w:name w:val="WW8Num7z7"/>
    <w:uiPriority w:val="99"/>
    <w:rsid w:val="008F0AFE"/>
  </w:style>
  <w:style w:type="character" w:customStyle="1" w:styleId="WW8Num7z8">
    <w:name w:val="WW8Num7z8"/>
    <w:uiPriority w:val="99"/>
    <w:rsid w:val="008F0AFE"/>
  </w:style>
  <w:style w:type="character" w:customStyle="1" w:styleId="WW8Num8z0">
    <w:name w:val="WW8Num8z0"/>
    <w:uiPriority w:val="99"/>
    <w:rsid w:val="008F0AFE"/>
    <w:rPr>
      <w:rFonts w:ascii="Symbol" w:hAnsi="Symbol"/>
    </w:rPr>
  </w:style>
  <w:style w:type="character" w:customStyle="1" w:styleId="WW8Num8z1">
    <w:name w:val="WW8Num8z1"/>
    <w:uiPriority w:val="99"/>
    <w:rsid w:val="008F0AFE"/>
    <w:rPr>
      <w:rFonts w:ascii="Courier New" w:hAnsi="Courier New"/>
      <w:sz w:val="20"/>
    </w:rPr>
  </w:style>
  <w:style w:type="character" w:customStyle="1" w:styleId="WW8Num8z2">
    <w:name w:val="WW8Num8z2"/>
    <w:uiPriority w:val="99"/>
    <w:rsid w:val="008F0AFE"/>
    <w:rPr>
      <w:rFonts w:ascii="Wingdings" w:hAnsi="Wingdings"/>
      <w:sz w:val="20"/>
    </w:rPr>
  </w:style>
  <w:style w:type="character" w:customStyle="1" w:styleId="WW8Num9z0">
    <w:name w:val="WW8Num9z0"/>
    <w:uiPriority w:val="99"/>
    <w:rsid w:val="008F0AFE"/>
  </w:style>
  <w:style w:type="character" w:customStyle="1" w:styleId="WW8Num9z1">
    <w:name w:val="WW8Num9z1"/>
    <w:uiPriority w:val="99"/>
    <w:rsid w:val="008F0AFE"/>
  </w:style>
  <w:style w:type="character" w:customStyle="1" w:styleId="WW8Num9z2">
    <w:name w:val="WW8Num9z2"/>
    <w:uiPriority w:val="99"/>
    <w:rsid w:val="008F0AFE"/>
  </w:style>
  <w:style w:type="character" w:customStyle="1" w:styleId="WW8Num9z3">
    <w:name w:val="WW8Num9z3"/>
    <w:uiPriority w:val="99"/>
    <w:rsid w:val="008F0AFE"/>
  </w:style>
  <w:style w:type="character" w:customStyle="1" w:styleId="WW8Num9z4">
    <w:name w:val="WW8Num9z4"/>
    <w:uiPriority w:val="99"/>
    <w:rsid w:val="008F0AFE"/>
  </w:style>
  <w:style w:type="character" w:customStyle="1" w:styleId="WW8Num9z5">
    <w:name w:val="WW8Num9z5"/>
    <w:uiPriority w:val="99"/>
    <w:rsid w:val="008F0AFE"/>
  </w:style>
  <w:style w:type="character" w:customStyle="1" w:styleId="WW8Num9z6">
    <w:name w:val="WW8Num9z6"/>
    <w:uiPriority w:val="99"/>
    <w:rsid w:val="008F0AFE"/>
  </w:style>
  <w:style w:type="character" w:customStyle="1" w:styleId="WW8Num9z7">
    <w:name w:val="WW8Num9z7"/>
    <w:uiPriority w:val="99"/>
    <w:rsid w:val="008F0AFE"/>
  </w:style>
  <w:style w:type="character" w:customStyle="1" w:styleId="WW8Num9z8">
    <w:name w:val="WW8Num9z8"/>
    <w:uiPriority w:val="99"/>
    <w:rsid w:val="008F0AFE"/>
  </w:style>
  <w:style w:type="character" w:customStyle="1" w:styleId="WW8Num10z0">
    <w:name w:val="WW8Num10z0"/>
    <w:uiPriority w:val="99"/>
    <w:rsid w:val="008F0AFE"/>
    <w:rPr>
      <w:rFonts w:ascii="Symbol" w:hAnsi="Symbol"/>
    </w:rPr>
  </w:style>
  <w:style w:type="character" w:customStyle="1" w:styleId="WW8Num10z1">
    <w:name w:val="WW8Num10z1"/>
    <w:uiPriority w:val="99"/>
    <w:rsid w:val="008F0AFE"/>
  </w:style>
  <w:style w:type="character" w:customStyle="1" w:styleId="WW8Num10z2">
    <w:name w:val="WW8Num10z2"/>
    <w:uiPriority w:val="99"/>
    <w:rsid w:val="008F0AFE"/>
  </w:style>
  <w:style w:type="character" w:customStyle="1" w:styleId="WW8Num10z3">
    <w:name w:val="WW8Num10z3"/>
    <w:uiPriority w:val="99"/>
    <w:rsid w:val="008F0AFE"/>
  </w:style>
  <w:style w:type="character" w:customStyle="1" w:styleId="WW8Num10z4">
    <w:name w:val="WW8Num10z4"/>
    <w:uiPriority w:val="99"/>
    <w:rsid w:val="008F0AFE"/>
  </w:style>
  <w:style w:type="character" w:customStyle="1" w:styleId="WW8Num10z5">
    <w:name w:val="WW8Num10z5"/>
    <w:uiPriority w:val="99"/>
    <w:rsid w:val="008F0AFE"/>
  </w:style>
  <w:style w:type="character" w:customStyle="1" w:styleId="WW8Num10z6">
    <w:name w:val="WW8Num10z6"/>
    <w:uiPriority w:val="99"/>
    <w:rsid w:val="008F0AFE"/>
  </w:style>
  <w:style w:type="character" w:customStyle="1" w:styleId="WW8Num10z7">
    <w:name w:val="WW8Num10z7"/>
    <w:uiPriority w:val="99"/>
    <w:rsid w:val="008F0AFE"/>
  </w:style>
  <w:style w:type="character" w:customStyle="1" w:styleId="WW8Num10z8">
    <w:name w:val="WW8Num10z8"/>
    <w:uiPriority w:val="99"/>
    <w:rsid w:val="008F0AFE"/>
  </w:style>
  <w:style w:type="character" w:customStyle="1" w:styleId="WW8Num11z0">
    <w:name w:val="WW8Num11z0"/>
    <w:uiPriority w:val="99"/>
    <w:rsid w:val="008F0AFE"/>
  </w:style>
  <w:style w:type="character" w:customStyle="1" w:styleId="WW8Num11z1">
    <w:name w:val="WW8Num11z1"/>
    <w:uiPriority w:val="99"/>
    <w:rsid w:val="008F0AFE"/>
  </w:style>
  <w:style w:type="character" w:customStyle="1" w:styleId="WW8Num11z2">
    <w:name w:val="WW8Num11z2"/>
    <w:uiPriority w:val="99"/>
    <w:rsid w:val="008F0AFE"/>
    <w:rPr>
      <w:rFonts w:ascii="Wingdings" w:hAnsi="Wingdings"/>
      <w:sz w:val="20"/>
    </w:rPr>
  </w:style>
  <w:style w:type="character" w:customStyle="1" w:styleId="2">
    <w:name w:val="Основной шрифт абзаца2"/>
    <w:uiPriority w:val="99"/>
    <w:rsid w:val="008F0AFE"/>
  </w:style>
  <w:style w:type="character" w:customStyle="1" w:styleId="WW8Num12z0">
    <w:name w:val="WW8Num12z0"/>
    <w:uiPriority w:val="99"/>
    <w:rsid w:val="008F0AFE"/>
    <w:rPr>
      <w:rFonts w:ascii="Times New Roman" w:hAnsi="Times New Roman"/>
      <w:b/>
      <w:i/>
      <w:sz w:val="28"/>
    </w:rPr>
  </w:style>
  <w:style w:type="character" w:customStyle="1" w:styleId="WW8Num12z1">
    <w:name w:val="WW8Num12z1"/>
    <w:uiPriority w:val="99"/>
    <w:rsid w:val="008F0AFE"/>
  </w:style>
  <w:style w:type="character" w:customStyle="1" w:styleId="WW8Num13z0">
    <w:name w:val="WW8Num13z0"/>
    <w:uiPriority w:val="99"/>
    <w:rsid w:val="008F0AFE"/>
  </w:style>
  <w:style w:type="character" w:customStyle="1" w:styleId="WW8Num13z1">
    <w:name w:val="WW8Num13z1"/>
    <w:uiPriority w:val="99"/>
    <w:rsid w:val="008F0AFE"/>
  </w:style>
  <w:style w:type="character" w:customStyle="1" w:styleId="WW8Num14z0">
    <w:name w:val="WW8Num14z0"/>
    <w:uiPriority w:val="99"/>
    <w:rsid w:val="008F0AFE"/>
  </w:style>
  <w:style w:type="character" w:customStyle="1" w:styleId="WW8Num14z1">
    <w:name w:val="WW8Num14z1"/>
    <w:uiPriority w:val="99"/>
    <w:rsid w:val="008F0AFE"/>
  </w:style>
  <w:style w:type="character" w:customStyle="1" w:styleId="WW8Num15z0">
    <w:name w:val="WW8Num15z0"/>
    <w:uiPriority w:val="99"/>
    <w:rsid w:val="008F0AFE"/>
  </w:style>
  <w:style w:type="character" w:customStyle="1" w:styleId="WW8Num15z1">
    <w:name w:val="WW8Num15z1"/>
    <w:uiPriority w:val="99"/>
    <w:rsid w:val="008F0AFE"/>
  </w:style>
  <w:style w:type="character" w:customStyle="1" w:styleId="WW8Num16z0">
    <w:name w:val="WW8Num16z0"/>
    <w:uiPriority w:val="99"/>
    <w:rsid w:val="008F0AFE"/>
  </w:style>
  <w:style w:type="character" w:customStyle="1" w:styleId="WW8Num16z1">
    <w:name w:val="WW8Num16z1"/>
    <w:uiPriority w:val="99"/>
    <w:rsid w:val="008F0AFE"/>
  </w:style>
  <w:style w:type="character" w:customStyle="1" w:styleId="WW8Num17z0">
    <w:name w:val="WW8Num17z0"/>
    <w:uiPriority w:val="99"/>
    <w:rsid w:val="008F0AFE"/>
    <w:rPr>
      <w:rFonts w:ascii="Times New Roman" w:hAnsi="Times New Roman"/>
      <w:b/>
      <w:sz w:val="28"/>
    </w:rPr>
  </w:style>
  <w:style w:type="character" w:customStyle="1" w:styleId="WW8Num17z1">
    <w:name w:val="WW8Num17z1"/>
    <w:uiPriority w:val="99"/>
    <w:rsid w:val="008F0AFE"/>
  </w:style>
  <w:style w:type="character" w:customStyle="1" w:styleId="1">
    <w:name w:val="Основной шрифт абзаца1"/>
    <w:uiPriority w:val="99"/>
    <w:rsid w:val="008F0AFE"/>
  </w:style>
  <w:style w:type="character" w:customStyle="1" w:styleId="10">
    <w:name w:val="Заголовок 1 Знак"/>
    <w:uiPriority w:val="99"/>
    <w:rsid w:val="008F0AFE"/>
    <w:rPr>
      <w:rFonts w:ascii="Times New Roman" w:hAnsi="Times New Roman"/>
      <w:b/>
      <w:kern w:val="1"/>
      <w:sz w:val="48"/>
    </w:rPr>
  </w:style>
  <w:style w:type="character" w:styleId="Hyperlink">
    <w:name w:val="Hyperlink"/>
    <w:basedOn w:val="DefaultParagraphFont"/>
    <w:uiPriority w:val="99"/>
    <w:rsid w:val="008F0AFE"/>
    <w:rPr>
      <w:rFonts w:cs="Times New Roman"/>
      <w:color w:val="0000FF"/>
      <w:u w:val="single"/>
    </w:rPr>
  </w:style>
  <w:style w:type="character" w:customStyle="1" w:styleId="s10">
    <w:name w:val="s_10"/>
    <w:uiPriority w:val="99"/>
    <w:rsid w:val="008F0AFE"/>
  </w:style>
  <w:style w:type="character" w:customStyle="1" w:styleId="blk">
    <w:name w:val="blk"/>
    <w:uiPriority w:val="99"/>
    <w:rsid w:val="008F0AFE"/>
  </w:style>
  <w:style w:type="character" w:styleId="Strong">
    <w:name w:val="Strong"/>
    <w:basedOn w:val="DefaultParagraphFont"/>
    <w:uiPriority w:val="99"/>
    <w:qFormat/>
    <w:rsid w:val="008F0AFE"/>
    <w:rPr>
      <w:rFonts w:cs="Times New Roman"/>
      <w:b/>
    </w:rPr>
  </w:style>
  <w:style w:type="character" w:customStyle="1" w:styleId="a">
    <w:name w:val="Символ нумерации"/>
    <w:uiPriority w:val="99"/>
    <w:rsid w:val="008F0AFE"/>
  </w:style>
  <w:style w:type="character" w:customStyle="1" w:styleId="a0">
    <w:name w:val="Маркеры списка"/>
    <w:uiPriority w:val="99"/>
    <w:rsid w:val="008F0AFE"/>
    <w:rPr>
      <w:rFonts w:ascii="OpenSymbol" w:hAnsi="OpenSymbol"/>
    </w:rPr>
  </w:style>
  <w:style w:type="character" w:styleId="FollowedHyperlink">
    <w:name w:val="FollowedHyperlink"/>
    <w:basedOn w:val="DefaultParagraphFont"/>
    <w:uiPriority w:val="99"/>
    <w:rsid w:val="008F0AFE"/>
    <w:rPr>
      <w:rFonts w:cs="Times New Roman"/>
      <w:color w:val="800000"/>
      <w:u w:val="single"/>
    </w:rPr>
  </w:style>
  <w:style w:type="character" w:customStyle="1" w:styleId="hl">
    <w:name w:val="hl"/>
    <w:basedOn w:val="2"/>
    <w:uiPriority w:val="99"/>
    <w:rsid w:val="008F0AFE"/>
    <w:rPr>
      <w:rFonts w:cs="Times New Roman"/>
    </w:rPr>
  </w:style>
  <w:style w:type="character" w:customStyle="1" w:styleId="3l3x">
    <w:name w:val="_3l3x"/>
    <w:basedOn w:val="2"/>
    <w:uiPriority w:val="99"/>
    <w:rsid w:val="008F0AFE"/>
    <w:rPr>
      <w:rFonts w:cs="Times New Roman"/>
    </w:rPr>
  </w:style>
  <w:style w:type="character" w:customStyle="1" w:styleId="nobr">
    <w:name w:val="nobr"/>
    <w:basedOn w:val="2"/>
    <w:uiPriority w:val="99"/>
    <w:rsid w:val="008F0AFE"/>
    <w:rPr>
      <w:rFonts w:cs="Times New Roman"/>
    </w:rPr>
  </w:style>
  <w:style w:type="character" w:customStyle="1" w:styleId="extended-textshort">
    <w:name w:val="extended-text__short"/>
    <w:basedOn w:val="2"/>
    <w:uiPriority w:val="99"/>
    <w:rsid w:val="008F0AFE"/>
    <w:rPr>
      <w:rFonts w:cs="Times New Roman"/>
    </w:rPr>
  </w:style>
  <w:style w:type="paragraph" w:customStyle="1" w:styleId="a1">
    <w:name w:val="Заголовок"/>
    <w:basedOn w:val="Normal"/>
    <w:next w:val="BodyText"/>
    <w:uiPriority w:val="99"/>
    <w:rsid w:val="008F0AFE"/>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F0AFE"/>
    <w:pPr>
      <w:spacing w:after="120"/>
    </w:pPr>
  </w:style>
  <w:style w:type="character" w:customStyle="1" w:styleId="BodyTextChar">
    <w:name w:val="Body Text Char"/>
    <w:basedOn w:val="DefaultParagraphFont"/>
    <w:link w:val="BodyText"/>
    <w:uiPriority w:val="99"/>
    <w:semiHidden/>
    <w:locked/>
    <w:rsid w:val="00F60B2E"/>
    <w:rPr>
      <w:rFonts w:ascii="Calibri" w:hAnsi="Calibri" w:cs="Times New Roman"/>
      <w:lang w:eastAsia="ar-SA" w:bidi="ar-SA"/>
    </w:rPr>
  </w:style>
  <w:style w:type="paragraph" w:styleId="List">
    <w:name w:val="List"/>
    <w:basedOn w:val="BodyText"/>
    <w:uiPriority w:val="99"/>
    <w:rsid w:val="008F0AFE"/>
    <w:rPr>
      <w:rFonts w:cs="Arial"/>
    </w:rPr>
  </w:style>
  <w:style w:type="paragraph" w:customStyle="1" w:styleId="20">
    <w:name w:val="Название2"/>
    <w:basedOn w:val="Normal"/>
    <w:uiPriority w:val="99"/>
    <w:rsid w:val="008F0AFE"/>
    <w:pPr>
      <w:suppressLineNumbers/>
      <w:spacing w:before="120" w:after="120"/>
    </w:pPr>
    <w:rPr>
      <w:rFonts w:cs="Arial"/>
      <w:i/>
      <w:iCs/>
      <w:sz w:val="24"/>
      <w:szCs w:val="24"/>
    </w:rPr>
  </w:style>
  <w:style w:type="paragraph" w:customStyle="1" w:styleId="21">
    <w:name w:val="Указатель2"/>
    <w:basedOn w:val="Normal"/>
    <w:uiPriority w:val="99"/>
    <w:rsid w:val="008F0AFE"/>
    <w:pPr>
      <w:suppressLineNumbers/>
    </w:pPr>
    <w:rPr>
      <w:rFonts w:cs="Arial"/>
    </w:rPr>
  </w:style>
  <w:style w:type="paragraph" w:customStyle="1" w:styleId="11">
    <w:name w:val="Название1"/>
    <w:basedOn w:val="Normal"/>
    <w:uiPriority w:val="99"/>
    <w:rsid w:val="008F0AFE"/>
    <w:pPr>
      <w:suppressLineNumbers/>
      <w:spacing w:before="120" w:after="120"/>
    </w:pPr>
    <w:rPr>
      <w:rFonts w:cs="Arial"/>
      <w:i/>
      <w:iCs/>
      <w:sz w:val="24"/>
      <w:szCs w:val="24"/>
    </w:rPr>
  </w:style>
  <w:style w:type="paragraph" w:customStyle="1" w:styleId="12">
    <w:name w:val="Указатель1"/>
    <w:basedOn w:val="Normal"/>
    <w:uiPriority w:val="99"/>
    <w:rsid w:val="008F0AFE"/>
    <w:pPr>
      <w:suppressLineNumbers/>
    </w:pPr>
    <w:rPr>
      <w:rFonts w:cs="Arial"/>
    </w:rPr>
  </w:style>
  <w:style w:type="paragraph" w:styleId="ListParagraph">
    <w:name w:val="List Paragraph"/>
    <w:basedOn w:val="Normal"/>
    <w:uiPriority w:val="99"/>
    <w:qFormat/>
    <w:rsid w:val="008F0AFE"/>
    <w:pPr>
      <w:ind w:left="720"/>
    </w:pPr>
  </w:style>
  <w:style w:type="paragraph" w:customStyle="1" w:styleId="s15">
    <w:name w:val="s_15"/>
    <w:basedOn w:val="Normal"/>
    <w:uiPriority w:val="99"/>
    <w:rsid w:val="008F0AFE"/>
    <w:pPr>
      <w:spacing w:before="280" w:after="280" w:line="240" w:lineRule="auto"/>
    </w:pPr>
    <w:rPr>
      <w:rFonts w:ascii="Times New Roman" w:hAnsi="Times New Roman"/>
      <w:sz w:val="24"/>
      <w:szCs w:val="24"/>
    </w:rPr>
  </w:style>
  <w:style w:type="paragraph" w:customStyle="1" w:styleId="s1">
    <w:name w:val="s_1"/>
    <w:basedOn w:val="Normal"/>
    <w:uiPriority w:val="99"/>
    <w:rsid w:val="008F0AFE"/>
    <w:pPr>
      <w:spacing w:before="280" w:after="280" w:line="240" w:lineRule="auto"/>
    </w:pPr>
    <w:rPr>
      <w:rFonts w:ascii="Times New Roman" w:hAnsi="Times New Roman"/>
      <w:sz w:val="24"/>
      <w:szCs w:val="24"/>
    </w:rPr>
  </w:style>
  <w:style w:type="paragraph" w:customStyle="1" w:styleId="a2">
    <w:name w:val="Содержимое таблицы"/>
    <w:basedOn w:val="Normal"/>
    <w:uiPriority w:val="99"/>
    <w:rsid w:val="008F0AFE"/>
    <w:pPr>
      <w:suppressLineNumbers/>
    </w:pPr>
  </w:style>
  <w:style w:type="paragraph" w:customStyle="1" w:styleId="a3">
    <w:name w:val="Заголовок таблицы"/>
    <w:basedOn w:val="a2"/>
    <w:uiPriority w:val="99"/>
    <w:rsid w:val="008F0AFE"/>
    <w:pPr>
      <w:jc w:val="center"/>
    </w:pPr>
    <w:rPr>
      <w:b/>
      <w:bCs/>
    </w:rPr>
  </w:style>
  <w:style w:type="paragraph" w:styleId="Footer">
    <w:name w:val="footer"/>
    <w:basedOn w:val="Normal"/>
    <w:link w:val="FooterChar"/>
    <w:uiPriority w:val="99"/>
    <w:rsid w:val="008F0AFE"/>
    <w:pPr>
      <w:suppressLineNumbers/>
      <w:tabs>
        <w:tab w:val="center" w:pos="4819"/>
        <w:tab w:val="right" w:pos="9638"/>
      </w:tabs>
    </w:pPr>
  </w:style>
  <w:style w:type="character" w:customStyle="1" w:styleId="FooterChar">
    <w:name w:val="Footer Char"/>
    <w:basedOn w:val="DefaultParagraphFont"/>
    <w:link w:val="Footer"/>
    <w:uiPriority w:val="99"/>
    <w:semiHidden/>
    <w:locked/>
    <w:rsid w:val="00F60B2E"/>
    <w:rPr>
      <w:rFonts w:ascii="Calibri" w:hAnsi="Calibri" w:cs="Times New Roman"/>
      <w:lang w:eastAsia="ar-SA" w:bidi="ar-SA"/>
    </w:rPr>
  </w:style>
  <w:style w:type="paragraph" w:styleId="Header">
    <w:name w:val="header"/>
    <w:basedOn w:val="Normal"/>
    <w:link w:val="HeaderChar"/>
    <w:uiPriority w:val="99"/>
    <w:rsid w:val="008F0AFE"/>
    <w:pPr>
      <w:suppressLineNumbers/>
      <w:tabs>
        <w:tab w:val="center" w:pos="4819"/>
        <w:tab w:val="right" w:pos="9638"/>
      </w:tabs>
    </w:pPr>
  </w:style>
  <w:style w:type="character" w:customStyle="1" w:styleId="HeaderChar">
    <w:name w:val="Header Char"/>
    <w:basedOn w:val="DefaultParagraphFont"/>
    <w:link w:val="Header"/>
    <w:uiPriority w:val="99"/>
    <w:semiHidden/>
    <w:locked/>
    <w:rsid w:val="00F60B2E"/>
    <w:rPr>
      <w:rFonts w:ascii="Calibri" w:hAnsi="Calibri" w:cs="Times New Roman"/>
      <w:lang w:eastAsia="ar-SA" w:bidi="ar-SA"/>
    </w:rPr>
  </w:style>
  <w:style w:type="paragraph" w:styleId="NormalWeb">
    <w:name w:val="Normal (Web)"/>
    <w:basedOn w:val="Normal"/>
    <w:uiPriority w:val="99"/>
    <w:rsid w:val="008F0AFE"/>
    <w:pPr>
      <w:suppressAutoHyphens w:val="0"/>
      <w:spacing w:before="280" w:after="280" w:line="240" w:lineRule="auto"/>
    </w:pPr>
    <w:rPr>
      <w:rFonts w:ascii="Times New Roman" w:hAnsi="Times New Roman"/>
      <w:sz w:val="24"/>
      <w:szCs w:val="24"/>
    </w:rPr>
  </w:style>
  <w:style w:type="character" w:customStyle="1" w:styleId="5yl5">
    <w:name w:val="_5yl5"/>
    <w:basedOn w:val="DefaultParagraphFont"/>
    <w:uiPriority w:val="99"/>
    <w:rsid w:val="00483A0D"/>
    <w:rPr>
      <w:rFonts w:cs="Times New Roman"/>
    </w:rPr>
  </w:style>
  <w:style w:type="paragraph" w:styleId="BalloonText">
    <w:name w:val="Balloon Text"/>
    <w:basedOn w:val="Normal"/>
    <w:link w:val="BalloonTextChar"/>
    <w:uiPriority w:val="99"/>
    <w:semiHidden/>
    <w:rsid w:val="009404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7E0"/>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2081</Words>
  <Characters>11868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Волжскому межрегиональному</dc:title>
  <dc:subject/>
  <dc:creator>Наташа</dc:creator>
  <cp:keywords/>
  <dc:description/>
  <cp:lastModifiedBy>Olga Pitsunova</cp:lastModifiedBy>
  <cp:revision>4</cp:revision>
  <dcterms:created xsi:type="dcterms:W3CDTF">2020-05-12T10:10:00Z</dcterms:created>
  <dcterms:modified xsi:type="dcterms:W3CDTF">2020-05-12T13:14:00Z</dcterms:modified>
</cp:coreProperties>
</file>